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3478" w14:textId="77777777" w:rsidR="001D3E2F" w:rsidRPr="008712E7"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Arial"/>
          <w:sz w:val="20"/>
        </w:rPr>
      </w:pPr>
    </w:p>
    <w:p w14:paraId="7CBFACC4" w14:textId="77777777" w:rsidR="001D3E2F" w:rsidRPr="008712E7" w:rsidRDefault="001D3E2F" w:rsidP="001D3E2F">
      <w:pPr>
        <w:rPr>
          <w:rFonts w:ascii="Formular" w:eastAsia="Times New Roman" w:hAnsi="Formular"/>
          <w:b/>
          <w:bCs/>
          <w:szCs w:val="28"/>
        </w:rPr>
      </w:pPr>
      <w:r w:rsidRPr="008712E7">
        <w:rPr>
          <w:rFonts w:ascii="Formular" w:hAnsi="Formular"/>
          <w:b/>
          <w:bCs/>
        </w:rPr>
        <w:br w:type="page"/>
      </w:r>
    </w:p>
    <w:p w14:paraId="6053DEDA" w14:textId="77777777" w:rsidR="0034286F" w:rsidRPr="008712E7"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Arial"/>
          <w:sz w:val="20"/>
        </w:rPr>
      </w:pPr>
    </w:p>
    <w:p w14:paraId="0C993095" w14:textId="77777777" w:rsidR="007F5419" w:rsidRPr="008712E7"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Arial"/>
          <w:sz w:val="20"/>
        </w:rPr>
      </w:pPr>
      <w:r w:rsidRPr="008712E7">
        <w:rPr>
          <w:rFonts w:ascii="Formular" w:hAnsi="Formular" w:cs="Arial"/>
          <w:sz w:val="20"/>
        </w:rPr>
        <w:t>О</w:t>
      </w:r>
      <w:r w:rsidR="007F5419" w:rsidRPr="008712E7">
        <w:rPr>
          <w:rFonts w:ascii="Formular" w:hAnsi="Formular" w:cs="Arial"/>
          <w:sz w:val="20"/>
        </w:rPr>
        <w:t>бщая часть</w:t>
      </w:r>
    </w:p>
    <w:p w14:paraId="6BE9805E" w14:textId="77777777" w:rsidR="007F5419" w:rsidRPr="008712E7" w:rsidRDefault="007F5419" w:rsidP="001B5DBC">
      <w:pPr>
        <w:numPr>
          <w:ilvl w:val="1"/>
          <w:numId w:val="9"/>
        </w:numPr>
        <w:spacing w:after="200" w:line="276" w:lineRule="auto"/>
        <w:ind w:left="0" w:firstLine="0"/>
        <w:jc w:val="left"/>
        <w:rPr>
          <w:rFonts w:ascii="Formular" w:eastAsia="Times New Roman" w:hAnsi="Formular" w:cs="Arial"/>
          <w:b/>
          <w:caps/>
          <w:sz w:val="20"/>
          <w:szCs w:val="20"/>
        </w:rPr>
      </w:pPr>
      <w:r w:rsidRPr="008712E7">
        <w:rPr>
          <w:rFonts w:ascii="Formular" w:eastAsia="Times New Roman" w:hAnsi="Formular" w:cs="Arial"/>
          <w:b/>
          <w:caps/>
          <w:sz w:val="20"/>
          <w:szCs w:val="20"/>
        </w:rPr>
        <w:t>Назначение</w:t>
      </w:r>
    </w:p>
    <w:p w14:paraId="5CAEC194" w14:textId="74226754" w:rsidR="002C2075" w:rsidRPr="008712E7" w:rsidRDefault="00AA541C" w:rsidP="0065179F">
      <w:pPr>
        <w:autoSpaceDE w:val="0"/>
        <w:autoSpaceDN w:val="0"/>
        <w:adjustRightInd w:val="0"/>
        <w:spacing w:line="240" w:lineRule="auto"/>
        <w:rPr>
          <w:rStyle w:val="CharacterStyle21"/>
          <w:rFonts w:ascii="Formular" w:hAnsi="Formular"/>
        </w:rPr>
      </w:pPr>
      <w:r w:rsidRPr="008712E7">
        <w:rPr>
          <w:rStyle w:val="CharacterStyle21"/>
          <w:rFonts w:ascii="Formular" w:hAnsi="Formular"/>
        </w:rPr>
        <w:t>Преобразователь интерфейса</w:t>
      </w:r>
      <w:r w:rsidR="00FA115E" w:rsidRPr="008712E7">
        <w:rPr>
          <w:rStyle w:val="CharacterStyle21"/>
          <w:rFonts w:ascii="Formular" w:hAnsi="Formular"/>
        </w:rPr>
        <w:t xml:space="preserve"> предназначен для </w:t>
      </w:r>
      <w:r w:rsidRPr="008712E7">
        <w:rPr>
          <w:rStyle w:val="CharacterStyle21"/>
          <w:rFonts w:ascii="Formular" w:hAnsi="Formular"/>
        </w:rPr>
        <w:t>съёма информации с термометрической косы по запросу и передачи данных на сервер или блок сбора данных по кабелю связи (интерфейс RS-485)</w:t>
      </w:r>
      <w:r w:rsidR="002C2075" w:rsidRPr="008712E7">
        <w:rPr>
          <w:rStyle w:val="CharacterStyle21"/>
          <w:rFonts w:ascii="Formular" w:hAnsi="Formular"/>
        </w:rPr>
        <w:t>.</w:t>
      </w:r>
    </w:p>
    <w:p w14:paraId="136F145E" w14:textId="23DFD302" w:rsidR="009A1D56" w:rsidRPr="008712E7" w:rsidRDefault="009A1D56" w:rsidP="0065179F">
      <w:pPr>
        <w:autoSpaceDE w:val="0"/>
        <w:autoSpaceDN w:val="0"/>
        <w:adjustRightInd w:val="0"/>
        <w:spacing w:line="240" w:lineRule="auto"/>
        <w:rPr>
          <w:rStyle w:val="CharacterStyle21"/>
          <w:rFonts w:ascii="Formular" w:hAnsi="Formular"/>
        </w:rPr>
      </w:pPr>
      <w:r w:rsidRPr="008712E7">
        <w:rPr>
          <w:rStyle w:val="CharacterStyle21"/>
          <w:rFonts w:ascii="Formular" w:hAnsi="Formular"/>
        </w:rPr>
        <w:t>Опросный лист является заданием на поставку оборудования на площадку строительства.</w:t>
      </w:r>
    </w:p>
    <w:p w14:paraId="58ACB930" w14:textId="77777777" w:rsidR="002C2075" w:rsidRPr="008712E7" w:rsidRDefault="002C2075" w:rsidP="001B5DBC">
      <w:pPr>
        <w:autoSpaceDE w:val="0"/>
        <w:autoSpaceDN w:val="0"/>
        <w:adjustRightInd w:val="0"/>
        <w:spacing w:line="240" w:lineRule="auto"/>
        <w:ind w:firstLine="0"/>
        <w:jc w:val="left"/>
        <w:rPr>
          <w:rFonts w:ascii="Formular" w:hAnsi="Formular" w:cs="Arial"/>
          <w:sz w:val="20"/>
          <w:szCs w:val="20"/>
        </w:rPr>
      </w:pPr>
    </w:p>
    <w:p w14:paraId="31D2314C" w14:textId="4F0FA553" w:rsidR="007F5419" w:rsidRPr="008712E7" w:rsidRDefault="007F5419" w:rsidP="001B5DBC">
      <w:pPr>
        <w:numPr>
          <w:ilvl w:val="1"/>
          <w:numId w:val="9"/>
        </w:numPr>
        <w:spacing w:after="200" w:line="276" w:lineRule="auto"/>
        <w:ind w:left="0" w:firstLine="0"/>
        <w:jc w:val="left"/>
        <w:rPr>
          <w:rFonts w:ascii="Formular" w:eastAsia="Times New Roman" w:hAnsi="Formular" w:cs="Arial"/>
          <w:b/>
          <w:caps/>
          <w:sz w:val="20"/>
          <w:szCs w:val="20"/>
        </w:rPr>
      </w:pPr>
      <w:r w:rsidRPr="008712E7">
        <w:rPr>
          <w:rFonts w:ascii="Formular" w:eastAsia="Times New Roman" w:hAnsi="Formular" w:cs="Arial"/>
          <w:b/>
          <w:caps/>
          <w:sz w:val="20"/>
          <w:szCs w:val="20"/>
        </w:rPr>
        <w:t>Условное обозначение</w:t>
      </w:r>
    </w:p>
    <w:p w14:paraId="26463CA4" w14:textId="3F1CD358" w:rsidR="00DC26A7" w:rsidRPr="008712E7" w:rsidRDefault="00AA541C" w:rsidP="00DC26A7">
      <w:pPr>
        <w:spacing w:after="200" w:line="276" w:lineRule="auto"/>
        <w:ind w:firstLine="0"/>
        <w:jc w:val="left"/>
        <w:rPr>
          <w:rFonts w:ascii="Formular" w:eastAsia="Times New Roman" w:hAnsi="Formular" w:cs="Arial"/>
          <w:b/>
          <w:caps/>
          <w:sz w:val="20"/>
          <w:szCs w:val="20"/>
          <w:lang w:val="en-US"/>
        </w:rPr>
      </w:pPr>
      <w:r w:rsidRPr="008712E7">
        <w:rPr>
          <w:rFonts w:ascii="Formular" w:eastAsia="Times New Roman" w:hAnsi="Formular" w:cs="Arial"/>
          <w:b/>
          <w:sz w:val="20"/>
          <w:szCs w:val="20"/>
        </w:rPr>
        <w:t>РГТ-ПИ-485</w:t>
      </w:r>
    </w:p>
    <w:p w14:paraId="42A0C06E" w14:textId="08A9B07A" w:rsidR="003B0D8F" w:rsidRPr="008712E7" w:rsidRDefault="007F5419" w:rsidP="00677393">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Arial"/>
          <w:caps w:val="0"/>
          <w:sz w:val="20"/>
        </w:rPr>
      </w:pPr>
      <w:r w:rsidRPr="008712E7">
        <w:rPr>
          <w:rFonts w:ascii="Formular" w:hAnsi="Formular" w:cs="Arial"/>
          <w:caps w:val="0"/>
          <w:sz w:val="20"/>
        </w:rPr>
        <w:t>ТРЕБОВАНИЯ К ПРОЕКТИРОВАНИЮ, ИЗГОТОВЛЕНИЮ И ПОСТАВКЕ</w:t>
      </w:r>
      <w:r w:rsidR="00677393" w:rsidRPr="008712E7">
        <w:rPr>
          <w:rFonts w:ascii="Formular" w:hAnsi="Formular" w:cs="Arial"/>
          <w:caps w:val="0"/>
          <w:sz w:val="20"/>
        </w:rPr>
        <w:t xml:space="preserve"> </w:t>
      </w:r>
      <w:r w:rsidRPr="008712E7">
        <w:rPr>
          <w:rFonts w:ascii="Formular" w:hAnsi="Formular" w:cs="Arial"/>
          <w:caps w:val="0"/>
          <w:sz w:val="20"/>
        </w:rPr>
        <w:t>ОБОРУДОВАНИЯ</w:t>
      </w:r>
    </w:p>
    <w:p w14:paraId="2C03071E" w14:textId="6848A450" w:rsidR="007F5419" w:rsidRPr="008712E7"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Arial"/>
          <w:caps w:val="0"/>
          <w:sz w:val="20"/>
        </w:rPr>
      </w:pPr>
      <w:r w:rsidRPr="008712E7">
        <w:rPr>
          <w:rFonts w:ascii="Formular" w:hAnsi="Formular" w:cs="Arial"/>
          <w:caps w:val="0"/>
          <w:sz w:val="20"/>
        </w:rPr>
        <w:t xml:space="preserve">Таблица </w:t>
      </w:r>
      <w:r w:rsidR="00DC26A7" w:rsidRPr="008712E7">
        <w:rPr>
          <w:rFonts w:ascii="Formular" w:hAnsi="Formular" w:cs="Arial"/>
          <w:caps w:val="0"/>
          <w:sz w:val="20"/>
        </w:rPr>
        <w:t>1</w:t>
      </w:r>
    </w:p>
    <w:tbl>
      <w:tblPr>
        <w:tblW w:w="9917"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323"/>
        <w:gridCol w:w="4594"/>
      </w:tblGrid>
      <w:tr w:rsidR="009A1D56" w:rsidRPr="008712E7" w14:paraId="735B2E66" w14:textId="4C5FA0FA" w:rsidTr="002C2075">
        <w:trPr>
          <w:trHeight w:val="340"/>
          <w:tblHeader/>
        </w:trPr>
        <w:tc>
          <w:tcPr>
            <w:tcW w:w="5323" w:type="dxa"/>
            <w:tcBorders>
              <w:right w:val="single" w:sz="4" w:space="0" w:color="auto"/>
            </w:tcBorders>
            <w:shd w:val="clear" w:color="auto" w:fill="BFBFBF" w:themeFill="background1" w:themeFillShade="BF"/>
            <w:vAlign w:val="center"/>
          </w:tcPr>
          <w:p w14:paraId="08B06D3B" w14:textId="7CB18186" w:rsidR="009A1D56" w:rsidRPr="008712E7" w:rsidRDefault="009A1D56" w:rsidP="009A1D56">
            <w:pPr>
              <w:spacing w:line="240" w:lineRule="auto"/>
              <w:ind w:firstLine="0"/>
              <w:jc w:val="center"/>
              <w:rPr>
                <w:rFonts w:ascii="Formular" w:hAnsi="Formular" w:cs="Arial"/>
                <w:b/>
                <w:sz w:val="18"/>
                <w:szCs w:val="18"/>
              </w:rPr>
            </w:pPr>
            <w:r w:rsidRPr="008712E7">
              <w:rPr>
                <w:rFonts w:ascii="Formular" w:hAnsi="Formular" w:cs="Arial"/>
                <w:b/>
                <w:sz w:val="18"/>
                <w:szCs w:val="18"/>
              </w:rPr>
              <w:t>НАИМЕНОВАНИЕ ПАРАМЕТРА</w:t>
            </w:r>
          </w:p>
        </w:tc>
        <w:tc>
          <w:tcPr>
            <w:tcW w:w="4594" w:type="dxa"/>
            <w:tcBorders>
              <w:left w:val="single" w:sz="4" w:space="0" w:color="auto"/>
            </w:tcBorders>
            <w:shd w:val="clear" w:color="auto" w:fill="BFBFBF" w:themeFill="background1" w:themeFillShade="BF"/>
            <w:vAlign w:val="center"/>
          </w:tcPr>
          <w:p w14:paraId="0BAF8472" w14:textId="40C2E5F8" w:rsidR="009A1D56" w:rsidRPr="008712E7" w:rsidRDefault="009A1D56" w:rsidP="009A1D56">
            <w:pPr>
              <w:spacing w:line="240" w:lineRule="auto"/>
              <w:ind w:firstLine="0"/>
              <w:jc w:val="center"/>
              <w:rPr>
                <w:rFonts w:ascii="Formular" w:hAnsi="Formular" w:cs="Arial"/>
                <w:b/>
                <w:sz w:val="18"/>
                <w:szCs w:val="18"/>
              </w:rPr>
            </w:pPr>
            <w:r w:rsidRPr="008712E7">
              <w:rPr>
                <w:rFonts w:ascii="Formular" w:hAnsi="Formular" w:cs="Arial"/>
                <w:b/>
                <w:sz w:val="18"/>
                <w:szCs w:val="18"/>
              </w:rPr>
              <w:t>ЗНАЧЕНИЕ ИЛИ ОПРЕДЕЛЯЮЩИЙ ПАРАМЕТР</w:t>
            </w:r>
          </w:p>
        </w:tc>
      </w:tr>
      <w:tr w:rsidR="00BA0AB6" w:rsidRPr="008712E7" w14:paraId="0262F144" w14:textId="77777777" w:rsidTr="002C2075">
        <w:trPr>
          <w:trHeight w:val="340"/>
        </w:trPr>
        <w:tc>
          <w:tcPr>
            <w:tcW w:w="9917" w:type="dxa"/>
            <w:gridSpan w:val="2"/>
            <w:shd w:val="clear" w:color="auto" w:fill="D9D9D9" w:themeFill="background1" w:themeFillShade="D9"/>
            <w:vAlign w:val="center"/>
          </w:tcPr>
          <w:p w14:paraId="0B34C47F" w14:textId="179B91ED" w:rsidR="00BA0AB6" w:rsidRPr="008712E7" w:rsidRDefault="00E01A75" w:rsidP="001D3E2F">
            <w:pPr>
              <w:spacing w:line="240" w:lineRule="auto"/>
              <w:ind w:firstLine="0"/>
              <w:jc w:val="center"/>
              <w:rPr>
                <w:rFonts w:ascii="Formular" w:hAnsi="Formular" w:cs="Arial"/>
                <w:b/>
                <w:sz w:val="18"/>
                <w:szCs w:val="18"/>
              </w:rPr>
            </w:pPr>
            <w:r w:rsidRPr="008712E7">
              <w:rPr>
                <w:rFonts w:ascii="Formular" w:hAnsi="Formular" w:cs="Arial"/>
                <w:b/>
                <w:sz w:val="18"/>
                <w:szCs w:val="18"/>
              </w:rPr>
              <w:t>ТЕХНИЧЕСКИЕ ХАРАКТЕРИСТИКИ И ОСНОВНОЙ СОСТАВ ОБОРУДОВАНИЯ</w:t>
            </w:r>
          </w:p>
        </w:tc>
      </w:tr>
      <w:tr w:rsidR="0065327B" w:rsidRPr="008712E7" w14:paraId="4E1F821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2559AD2" w14:textId="7285B0E4" w:rsidR="0065327B" w:rsidRPr="008712E7" w:rsidRDefault="00AA541C" w:rsidP="0065327B">
            <w:pPr>
              <w:pStyle w:val="ParagraphStyle47"/>
              <w:rPr>
                <w:rStyle w:val="CharacterStyle38"/>
                <w:rFonts w:ascii="Formular" w:hAnsi="Formular"/>
              </w:rPr>
            </w:pPr>
            <w:r w:rsidRPr="008712E7">
              <w:rPr>
                <w:rStyle w:val="CharacterStyle38"/>
                <w:rFonts w:ascii="Formular" w:hAnsi="Formular"/>
              </w:rPr>
              <w:t>1</w:t>
            </w:r>
            <w:r w:rsidR="0065327B" w:rsidRPr="008712E7">
              <w:rPr>
                <w:rStyle w:val="CharacterStyle38"/>
                <w:rFonts w:ascii="Formular" w:hAnsi="Formular"/>
              </w:rPr>
              <w:t>. Климатическое исполнение по ГОСТ 15150</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92150A4" w14:textId="77777777" w:rsidR="0065327B" w:rsidRPr="008712E7" w:rsidRDefault="0065327B" w:rsidP="0065327B">
            <w:pPr>
              <w:pStyle w:val="ParagraphStyle48"/>
              <w:rPr>
                <w:rStyle w:val="CharacterStyle39"/>
                <w:rFonts w:ascii="Formular" w:hAnsi="Formular"/>
              </w:rPr>
            </w:pPr>
            <w:r w:rsidRPr="008712E7">
              <w:rPr>
                <w:rStyle w:val="CharacterStyle39"/>
                <w:rFonts w:ascii="Formular" w:hAnsi="Formular"/>
              </w:rPr>
              <w:t>У1</w:t>
            </w:r>
          </w:p>
        </w:tc>
      </w:tr>
      <w:tr w:rsidR="0065327B" w:rsidRPr="008712E7" w14:paraId="2672B34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9CD7B87" w14:textId="68CA7B9D" w:rsidR="0065327B" w:rsidRPr="008712E7" w:rsidRDefault="00AA541C" w:rsidP="0065327B">
            <w:pPr>
              <w:pStyle w:val="ParagraphStyle47"/>
              <w:rPr>
                <w:rStyle w:val="CharacterStyle38"/>
                <w:rFonts w:ascii="Formular" w:hAnsi="Formular"/>
              </w:rPr>
            </w:pPr>
            <w:r w:rsidRPr="008712E7">
              <w:rPr>
                <w:rStyle w:val="CharacterStyle38"/>
                <w:rFonts w:ascii="Formular" w:hAnsi="Formular"/>
              </w:rPr>
              <w:t>2</w:t>
            </w:r>
            <w:r w:rsidR="0065327B" w:rsidRPr="008712E7">
              <w:rPr>
                <w:rStyle w:val="CharacterStyle38"/>
                <w:rFonts w:ascii="Formular" w:hAnsi="Formular"/>
              </w:rPr>
              <w:t>. Средняя наработка до отказа, ч, не менее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4B08AA1B" w14:textId="04FA41C7" w:rsidR="0065327B" w:rsidRPr="008712E7" w:rsidRDefault="0065327B" w:rsidP="0065327B">
            <w:pPr>
              <w:pStyle w:val="ParagraphStyle48"/>
              <w:rPr>
                <w:rStyle w:val="CharacterStyle39"/>
                <w:rFonts w:ascii="Formular" w:hAnsi="Formular"/>
              </w:rPr>
            </w:pPr>
            <w:r w:rsidRPr="008712E7">
              <w:rPr>
                <w:rStyle w:val="CharacterStyle39"/>
                <w:rFonts w:ascii="Formular" w:hAnsi="Formular"/>
              </w:rPr>
              <w:t>87 600</w:t>
            </w:r>
          </w:p>
        </w:tc>
      </w:tr>
      <w:tr w:rsidR="0065327B" w:rsidRPr="008712E7" w14:paraId="1E6AC14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953E8EF" w14:textId="6BA1BA2B" w:rsidR="0065327B" w:rsidRPr="008712E7" w:rsidRDefault="00AA541C" w:rsidP="0065327B">
            <w:pPr>
              <w:pStyle w:val="ParagraphStyle47"/>
              <w:rPr>
                <w:rStyle w:val="CharacterStyle38"/>
                <w:rFonts w:ascii="Formular" w:hAnsi="Formular"/>
              </w:rPr>
            </w:pPr>
            <w:r w:rsidRPr="008712E7">
              <w:rPr>
                <w:rStyle w:val="CharacterStyle38"/>
                <w:rFonts w:ascii="Formular" w:hAnsi="Formular"/>
              </w:rPr>
              <w:t>3</w:t>
            </w:r>
            <w:r w:rsidR="0065327B" w:rsidRPr="008712E7">
              <w:rPr>
                <w:rStyle w:val="CharacterStyle38"/>
                <w:rFonts w:ascii="Formular" w:hAnsi="Formular"/>
              </w:rPr>
              <w:t>. Средний срок службы, лет, не менее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431BD943" w14:textId="77777777" w:rsidR="0065327B" w:rsidRPr="008712E7" w:rsidRDefault="0065327B" w:rsidP="0065327B">
            <w:pPr>
              <w:pStyle w:val="ParagraphStyle48"/>
              <w:rPr>
                <w:rStyle w:val="CharacterStyle39"/>
                <w:rFonts w:ascii="Formular" w:hAnsi="Formular"/>
              </w:rPr>
            </w:pPr>
            <w:r w:rsidRPr="008712E7">
              <w:rPr>
                <w:rStyle w:val="CharacterStyle39"/>
                <w:rFonts w:ascii="Formular" w:hAnsi="Formular"/>
              </w:rPr>
              <w:t>12</w:t>
            </w:r>
          </w:p>
        </w:tc>
      </w:tr>
      <w:tr w:rsidR="00E01A75" w:rsidRPr="008712E7" w14:paraId="722189D9"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EED56A2" w14:textId="0AAE036A" w:rsidR="00E01A75" w:rsidRPr="008712E7" w:rsidRDefault="00E01A75" w:rsidP="00E01A75">
            <w:pPr>
              <w:spacing w:line="240" w:lineRule="auto"/>
              <w:ind w:firstLine="0"/>
              <w:jc w:val="center"/>
              <w:rPr>
                <w:rStyle w:val="CharacterStyle39"/>
                <w:rFonts w:ascii="Formular" w:hAnsi="Formular"/>
              </w:rPr>
            </w:pPr>
            <w:r w:rsidRPr="008712E7">
              <w:rPr>
                <w:rFonts w:ascii="Formular" w:hAnsi="Formular" w:cs="Arial"/>
                <w:b/>
                <w:sz w:val="18"/>
                <w:szCs w:val="18"/>
              </w:rPr>
              <w:t>ХАРАКТЕРИСТИКИ РАБОЧЕЙ СРЕДЫ</w:t>
            </w:r>
          </w:p>
        </w:tc>
      </w:tr>
      <w:tr w:rsidR="0065327B" w:rsidRPr="008712E7" w14:paraId="7E48A2B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C0A9F65" w14:textId="180E579B" w:rsidR="0065327B" w:rsidRPr="008712E7" w:rsidRDefault="00E01A75" w:rsidP="0065327B">
            <w:pPr>
              <w:pStyle w:val="ParagraphStyle47"/>
              <w:rPr>
                <w:rStyle w:val="CharacterStyle38"/>
                <w:rFonts w:ascii="Formular" w:hAnsi="Formular"/>
                <w:color w:val="auto"/>
              </w:rPr>
            </w:pPr>
            <w:r w:rsidRPr="008712E7">
              <w:rPr>
                <w:rStyle w:val="CharacterStyle38"/>
                <w:rFonts w:ascii="Formular" w:hAnsi="Formular"/>
                <w:color w:val="auto"/>
              </w:rPr>
              <w:t>1</w:t>
            </w:r>
            <w:r w:rsidR="0065327B" w:rsidRPr="008712E7">
              <w:rPr>
                <w:rStyle w:val="CharacterStyle38"/>
                <w:rFonts w:ascii="Formular" w:hAnsi="Formular"/>
                <w:color w:val="auto"/>
              </w:rPr>
              <w:t>. Рабочий диапазон температур, °С</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E91E69B" w14:textId="6715EBDF" w:rsidR="0065327B" w:rsidRPr="008712E7" w:rsidRDefault="008712E7" w:rsidP="0065327B">
            <w:pPr>
              <w:pStyle w:val="ParagraphStyle48"/>
              <w:rPr>
                <w:rStyle w:val="CharacterStyle39"/>
                <w:rFonts w:ascii="Formular" w:hAnsi="Formular"/>
              </w:rPr>
            </w:pPr>
            <w:r w:rsidRPr="008712E7">
              <w:rPr>
                <w:rFonts w:ascii="Formular" w:hAnsi="Formular" w:cs="Arial"/>
                <w:sz w:val="18"/>
                <w:szCs w:val="18"/>
              </w:rPr>
              <w:t>минус 50...плюс 55</w:t>
            </w:r>
          </w:p>
        </w:tc>
      </w:tr>
      <w:tr w:rsidR="008712E7" w:rsidRPr="008712E7" w14:paraId="647EA14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8BFB556" w14:textId="7A6CC8AB" w:rsidR="008712E7" w:rsidRPr="008712E7" w:rsidRDefault="008712E7" w:rsidP="008712E7">
            <w:pPr>
              <w:pStyle w:val="ParagraphStyle47"/>
              <w:rPr>
                <w:rStyle w:val="CharacterStyle38"/>
                <w:rFonts w:ascii="Formular" w:hAnsi="Formular"/>
                <w:color w:val="auto"/>
              </w:rPr>
            </w:pPr>
            <w:r w:rsidRPr="008712E7">
              <w:rPr>
                <w:rStyle w:val="CharacterStyle38"/>
                <w:rFonts w:ascii="Formular" w:hAnsi="Formular"/>
                <w:color w:val="auto"/>
              </w:rPr>
              <w:t>2. Относительная влажность окружающего воздуха при</w:t>
            </w:r>
            <w:r>
              <w:rPr>
                <w:rStyle w:val="CharacterStyle38"/>
                <w:rFonts w:ascii="Formular" w:hAnsi="Formular"/>
                <w:color w:val="auto"/>
              </w:rPr>
              <w:t xml:space="preserve"> </w:t>
            </w:r>
            <w:r w:rsidRPr="008712E7">
              <w:rPr>
                <w:rStyle w:val="CharacterStyle38"/>
                <w:rFonts w:ascii="Formular" w:hAnsi="Formular"/>
                <w:color w:val="auto"/>
              </w:rPr>
              <w:t>25 °С, %</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D9C6941" w14:textId="1A652F07" w:rsidR="008712E7" w:rsidRPr="008712E7" w:rsidRDefault="008712E7" w:rsidP="008712E7">
            <w:pPr>
              <w:pStyle w:val="ParagraphStyle48"/>
              <w:rPr>
                <w:rStyle w:val="CharacterStyle39"/>
                <w:rFonts w:ascii="Formular" w:hAnsi="Formular"/>
              </w:rPr>
            </w:pPr>
            <w:r w:rsidRPr="00187C87">
              <w:rPr>
                <w:rStyle w:val="CharacterStyle39"/>
                <w:rFonts w:ascii="Formular" w:hAnsi="Formular"/>
                <w:lang w:val="en-US"/>
              </w:rPr>
              <w:t>100</w:t>
            </w:r>
          </w:p>
        </w:tc>
      </w:tr>
      <w:tr w:rsidR="00E01A75" w:rsidRPr="008712E7" w14:paraId="65D2EC1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9D119AD" w14:textId="3A19B84B" w:rsidR="00E01A75" w:rsidRPr="008712E7" w:rsidRDefault="00E01A75" w:rsidP="00E01A75">
            <w:pPr>
              <w:spacing w:line="240" w:lineRule="auto"/>
              <w:ind w:firstLine="0"/>
              <w:jc w:val="center"/>
              <w:rPr>
                <w:rFonts w:ascii="Formular" w:hAnsi="Formular" w:cs="Arial"/>
                <w:b/>
              </w:rPr>
            </w:pPr>
            <w:bookmarkStart w:id="0" w:name="_Toc417657959"/>
            <w:r w:rsidRPr="008712E7">
              <w:rPr>
                <w:rFonts w:ascii="Formular" w:hAnsi="Formular" w:cs="Arial"/>
                <w:b/>
                <w:sz w:val="18"/>
                <w:szCs w:val="18"/>
              </w:rPr>
              <w:t>ТРЕБОВАНИЕ К ИЗГОТОВЛЕНИЮ И КОНСТРУКТИВНОМУ ИСПОЛНЕНИЮ</w:t>
            </w:r>
            <w:bookmarkEnd w:id="0"/>
          </w:p>
        </w:tc>
      </w:tr>
      <w:tr w:rsidR="00E01A75" w:rsidRPr="008712E7" w14:paraId="4B7D0E9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0AA4A5A" w14:textId="4223CF9B" w:rsidR="00E01A75" w:rsidRPr="008712E7" w:rsidRDefault="00E01A75" w:rsidP="00E01A75">
            <w:pPr>
              <w:pStyle w:val="ParagraphStyle47"/>
              <w:rPr>
                <w:rStyle w:val="CharacterStyle38"/>
                <w:rFonts w:ascii="Formular" w:hAnsi="Formular"/>
              </w:rPr>
            </w:pPr>
            <w:r w:rsidRPr="008712E7">
              <w:rPr>
                <w:rStyle w:val="CharacterStyle38"/>
                <w:rFonts w:ascii="Formular" w:hAnsi="Formular"/>
                <w:color w:val="auto"/>
              </w:rPr>
              <w:t>1. Требования к изготовлению</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FF31518" w14:textId="72E04978" w:rsidR="00E01A75" w:rsidRPr="008712E7" w:rsidRDefault="00E01A75" w:rsidP="00E01A75">
            <w:pPr>
              <w:pStyle w:val="ParagraphStyle48"/>
              <w:rPr>
                <w:rStyle w:val="CharacterStyle39"/>
                <w:rFonts w:ascii="Formular" w:hAnsi="Formular"/>
              </w:rPr>
            </w:pPr>
            <w:r w:rsidRPr="008712E7">
              <w:rPr>
                <w:rStyle w:val="CharacterStyle39"/>
                <w:rFonts w:ascii="Formular" w:hAnsi="Formular"/>
                <w:color w:val="auto"/>
              </w:rPr>
              <w:t>Полной заводской готовности</w:t>
            </w:r>
          </w:p>
        </w:tc>
      </w:tr>
      <w:tr w:rsidR="00E01A75" w:rsidRPr="008712E7" w14:paraId="20BA01E7"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3C594DB" w14:textId="4A544A65"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2. Конструктивные характеристики:</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6DEC63B5" w14:textId="5D7A3D7B" w:rsidR="00E01A75" w:rsidRPr="008712E7" w:rsidRDefault="00E01A75" w:rsidP="00E01A75">
            <w:pPr>
              <w:pStyle w:val="ParagraphStyle48"/>
              <w:rPr>
                <w:rStyle w:val="CharacterStyle39"/>
                <w:rFonts w:ascii="Formular" w:hAnsi="Formular"/>
              </w:rPr>
            </w:pPr>
          </w:p>
        </w:tc>
      </w:tr>
      <w:tr w:rsidR="00E01A75" w:rsidRPr="008712E7" w14:paraId="4CB9BA1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958C907" w14:textId="64B69764"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 материал корпуса</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E25018F" w14:textId="26A00CE9" w:rsidR="00E01A75" w:rsidRPr="008712E7" w:rsidRDefault="00CA6B83" w:rsidP="00E01A75">
            <w:pPr>
              <w:pStyle w:val="ParagraphStyle48"/>
              <w:rPr>
                <w:rStyle w:val="CharacterStyle39"/>
                <w:rFonts w:ascii="Formular" w:hAnsi="Formular"/>
              </w:rPr>
            </w:pPr>
            <w:r w:rsidRPr="008712E7">
              <w:rPr>
                <w:rStyle w:val="CharacterStyle39"/>
                <w:rFonts w:ascii="Formular" w:hAnsi="Formular"/>
              </w:rPr>
              <w:t>Должен обеспечивать сохранность оборудования при механических и климатических воздействиях, необходимую степень пожаробезопасности</w:t>
            </w:r>
          </w:p>
        </w:tc>
      </w:tr>
      <w:tr w:rsidR="00E01A75" w:rsidRPr="008712E7" w14:paraId="56FC157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1B23D21" w14:textId="4341C177"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 габаритные размеры (ДхШхВ), мм, не более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DE00A68" w14:textId="2AE5A35C" w:rsidR="00E01A75" w:rsidRPr="008712E7" w:rsidRDefault="00AA541C" w:rsidP="00E01A75">
            <w:pPr>
              <w:pStyle w:val="ParagraphStyle48"/>
              <w:rPr>
                <w:rStyle w:val="CharacterStyle39"/>
                <w:rFonts w:ascii="Formular" w:hAnsi="Formular"/>
              </w:rPr>
            </w:pPr>
            <w:r w:rsidRPr="008712E7">
              <w:rPr>
                <w:rStyle w:val="CharacterStyle39"/>
                <w:rFonts w:ascii="Formular" w:hAnsi="Formular"/>
              </w:rPr>
              <w:t>91</w:t>
            </w:r>
            <w:r w:rsidR="00E01A75" w:rsidRPr="008712E7">
              <w:rPr>
                <w:rStyle w:val="CharacterStyle39"/>
                <w:rFonts w:ascii="Formular" w:hAnsi="Formular"/>
              </w:rPr>
              <w:t>×</w:t>
            </w:r>
            <w:r w:rsidRPr="008712E7">
              <w:rPr>
                <w:rStyle w:val="CharacterStyle39"/>
                <w:rFonts w:ascii="Formular" w:hAnsi="Formular"/>
              </w:rPr>
              <w:t>60</w:t>
            </w:r>
            <w:r w:rsidR="00E01A75" w:rsidRPr="008712E7">
              <w:rPr>
                <w:rStyle w:val="CharacterStyle39"/>
                <w:rFonts w:ascii="Formular" w:hAnsi="Formular"/>
              </w:rPr>
              <w:t>×</w:t>
            </w:r>
            <w:r w:rsidRPr="008712E7">
              <w:rPr>
                <w:rStyle w:val="CharacterStyle39"/>
                <w:rFonts w:ascii="Formular" w:hAnsi="Formular"/>
              </w:rPr>
              <w:t>35</w:t>
            </w:r>
          </w:p>
        </w:tc>
      </w:tr>
      <w:tr w:rsidR="00417E6C" w:rsidRPr="008712E7" w14:paraId="4EAC71A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311BDD7" w14:textId="3A595FC7" w:rsidR="00417E6C" w:rsidRPr="008712E7" w:rsidRDefault="00417E6C" w:rsidP="00417E6C">
            <w:pPr>
              <w:pStyle w:val="ParagraphStyle47"/>
              <w:rPr>
                <w:rStyle w:val="CharacterStyle38"/>
                <w:rFonts w:ascii="Formular" w:hAnsi="Formular"/>
              </w:rPr>
            </w:pPr>
            <w:r w:rsidRPr="008712E7">
              <w:rPr>
                <w:rStyle w:val="CharacterStyle38"/>
                <w:rFonts w:ascii="Formular" w:hAnsi="Formular"/>
                <w:lang w:val="en-US"/>
              </w:rPr>
              <w:t xml:space="preserve">- </w:t>
            </w:r>
            <w:r w:rsidRPr="008712E7">
              <w:rPr>
                <w:rStyle w:val="CharacterStyle38"/>
                <w:rFonts w:ascii="Formular" w:hAnsi="Formular"/>
              </w:rPr>
              <w:t>масса, кг</w:t>
            </w:r>
            <w:r w:rsidR="00F9781E" w:rsidRPr="008712E7">
              <w:rPr>
                <w:rStyle w:val="CharacterStyle38"/>
                <w:rFonts w:ascii="Formular" w:hAnsi="Formular"/>
              </w:rPr>
              <w:t>, не более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AACB519" w14:textId="46B8D3BE" w:rsidR="00417E6C" w:rsidRPr="008712E7" w:rsidRDefault="00417E6C" w:rsidP="00E01A75">
            <w:pPr>
              <w:pStyle w:val="ParagraphStyle48"/>
              <w:rPr>
                <w:rStyle w:val="CharacterStyle39"/>
                <w:rFonts w:ascii="Formular" w:hAnsi="Formular"/>
              </w:rPr>
            </w:pPr>
            <w:r w:rsidRPr="008712E7">
              <w:rPr>
                <w:rStyle w:val="CharacterStyle39"/>
                <w:rFonts w:ascii="Formular" w:hAnsi="Formular"/>
              </w:rPr>
              <w:t>0,3</w:t>
            </w:r>
            <w:r w:rsidR="00AA541C" w:rsidRPr="008712E7">
              <w:rPr>
                <w:rStyle w:val="CharacterStyle39"/>
                <w:rFonts w:ascii="Formular" w:hAnsi="Formular"/>
              </w:rPr>
              <w:t>5</w:t>
            </w:r>
          </w:p>
        </w:tc>
      </w:tr>
      <w:tr w:rsidR="00E01A75" w:rsidRPr="008712E7" w14:paraId="191EC60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FCF6BD7" w14:textId="4439106F"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 способ монтажа</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368DE22" w14:textId="4036A3CB" w:rsidR="00E01A75" w:rsidRPr="008712E7" w:rsidRDefault="00E01A75" w:rsidP="00E01A75">
            <w:pPr>
              <w:pStyle w:val="ParagraphStyle48"/>
              <w:rPr>
                <w:rStyle w:val="CharacterStyle39"/>
                <w:rFonts w:ascii="Formular" w:hAnsi="Formular"/>
              </w:rPr>
            </w:pPr>
            <w:r w:rsidRPr="008712E7">
              <w:rPr>
                <w:rStyle w:val="CharacterStyle39"/>
                <w:rFonts w:ascii="Formular" w:hAnsi="Formular"/>
              </w:rPr>
              <w:t>Крепление при помощи болтов либо шпилек</w:t>
            </w:r>
          </w:p>
        </w:tc>
      </w:tr>
      <w:tr w:rsidR="00BE5D1F" w:rsidRPr="008712E7" w14:paraId="221C19A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D58DB39" w14:textId="2EB95987" w:rsidR="00BE5D1F" w:rsidRPr="008712E7" w:rsidRDefault="00BE5D1F" w:rsidP="00BE5D1F">
            <w:pPr>
              <w:pStyle w:val="ParagraphStyle47"/>
              <w:rPr>
                <w:rStyle w:val="CharacterStyle38"/>
                <w:rFonts w:ascii="Formular" w:hAnsi="Formular"/>
              </w:rPr>
            </w:pPr>
            <w:r w:rsidRPr="008712E7">
              <w:rPr>
                <w:rStyle w:val="CharacterStyle38"/>
                <w:rFonts w:ascii="Formular" w:hAnsi="Formular"/>
              </w:rPr>
              <w:t>- номинальное напряжение питания постоянного тока, В</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4DECAEF" w14:textId="66FBC377" w:rsidR="00BE5D1F" w:rsidRPr="008712E7" w:rsidRDefault="00BE5D1F" w:rsidP="00BE5D1F">
            <w:pPr>
              <w:pStyle w:val="ParagraphStyle48"/>
              <w:rPr>
                <w:rStyle w:val="CharacterStyle39"/>
                <w:rFonts w:ascii="Formular" w:hAnsi="Formular"/>
              </w:rPr>
            </w:pPr>
            <w:r w:rsidRPr="008712E7">
              <w:rPr>
                <w:rStyle w:val="CharacterStyle39"/>
                <w:rFonts w:ascii="Formular" w:hAnsi="Formular"/>
              </w:rPr>
              <w:t>24</w:t>
            </w:r>
          </w:p>
        </w:tc>
      </w:tr>
      <w:tr w:rsidR="00BE5D1F" w:rsidRPr="008712E7" w14:paraId="2DD6727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BBC04C9" w14:textId="2D21BBDC" w:rsidR="00BE5D1F" w:rsidRPr="008712E7" w:rsidRDefault="00BE5D1F" w:rsidP="00BE5D1F">
            <w:pPr>
              <w:pStyle w:val="ParagraphStyle47"/>
              <w:rPr>
                <w:rStyle w:val="CharacterStyle38"/>
                <w:rFonts w:ascii="Formular" w:hAnsi="Formular"/>
              </w:rPr>
            </w:pPr>
            <w:r w:rsidRPr="008712E7">
              <w:rPr>
                <w:rStyle w:val="CharacterStyle38"/>
                <w:rFonts w:ascii="Formular" w:hAnsi="Formular"/>
              </w:rPr>
              <w:t>- средний ток потребления при максимальном количестве подключенных датчиков (не более), мА</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71077F2" w14:textId="2B927DF1" w:rsidR="00BE5D1F" w:rsidRPr="008712E7" w:rsidRDefault="00BE5D1F" w:rsidP="00BE5D1F">
            <w:pPr>
              <w:pStyle w:val="ParagraphStyle48"/>
              <w:rPr>
                <w:rStyle w:val="CharacterStyle39"/>
                <w:rFonts w:ascii="Formular" w:hAnsi="Formular"/>
              </w:rPr>
            </w:pPr>
            <w:r w:rsidRPr="008712E7">
              <w:rPr>
                <w:rStyle w:val="CharacterStyle39"/>
                <w:rFonts w:ascii="Formular" w:hAnsi="Formular"/>
              </w:rPr>
              <w:t>30</w:t>
            </w:r>
          </w:p>
        </w:tc>
      </w:tr>
      <w:tr w:rsidR="00E01A75" w:rsidRPr="008712E7" w14:paraId="0FF0565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232672C" w14:textId="3EBB78ED"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 интерфейс передачи данных</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2ACF2EE" w14:textId="06D93FCA" w:rsidR="00E01A75" w:rsidRPr="008712E7" w:rsidRDefault="00BE5D1F" w:rsidP="00E01A75">
            <w:pPr>
              <w:pStyle w:val="ParagraphStyle47"/>
              <w:rPr>
                <w:rStyle w:val="CharacterStyle38"/>
                <w:rFonts w:ascii="Formular" w:hAnsi="Formular"/>
              </w:rPr>
            </w:pPr>
            <w:r w:rsidRPr="008712E7">
              <w:rPr>
                <w:rStyle w:val="CharacterStyle21"/>
                <w:rFonts w:ascii="Formular" w:hAnsi="Formular"/>
              </w:rPr>
              <w:t>RS-485</w:t>
            </w:r>
          </w:p>
        </w:tc>
      </w:tr>
      <w:tr w:rsidR="00CA42EF" w:rsidRPr="008712E7" w14:paraId="43142B7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D81B283" w14:textId="5135133C" w:rsidR="00CA42EF" w:rsidRPr="008712E7" w:rsidRDefault="00CA42EF" w:rsidP="00E01A75">
            <w:pPr>
              <w:pStyle w:val="ParagraphStyle47"/>
              <w:rPr>
                <w:rStyle w:val="CharacterStyle38"/>
                <w:rFonts w:ascii="Formular" w:hAnsi="Formular"/>
              </w:rPr>
            </w:pPr>
            <w:r w:rsidRPr="008712E7">
              <w:rPr>
                <w:rStyle w:val="CharacterStyle38"/>
                <w:rFonts w:ascii="Formular" w:hAnsi="Formular"/>
              </w:rPr>
              <w:t>- протокол обмена данными</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3AA3084" w14:textId="33A1A831" w:rsidR="00CA42EF" w:rsidRPr="008712E7" w:rsidRDefault="00CA42EF" w:rsidP="00E01A75">
            <w:pPr>
              <w:pStyle w:val="ParagraphStyle47"/>
              <w:rPr>
                <w:rStyle w:val="CharacterStyle21"/>
                <w:rFonts w:ascii="Formular" w:hAnsi="Formular"/>
              </w:rPr>
            </w:pPr>
            <w:r w:rsidRPr="008712E7">
              <w:rPr>
                <w:rStyle w:val="CharacterStyle38"/>
                <w:rFonts w:ascii="Formular" w:hAnsi="Formular"/>
                <w:lang w:val="en-US"/>
              </w:rPr>
              <w:t>Modbus RTU</w:t>
            </w:r>
          </w:p>
        </w:tc>
      </w:tr>
      <w:tr w:rsidR="00AD523A" w:rsidRPr="008712E7" w14:paraId="731EFBA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7E0B84F" w14:textId="44F12CEF" w:rsidR="00AD523A" w:rsidRPr="008712E7" w:rsidRDefault="00AD523A" w:rsidP="00AD523A">
            <w:pPr>
              <w:pStyle w:val="ParagraphStyle47"/>
              <w:rPr>
                <w:rStyle w:val="CharacterStyle38"/>
                <w:rFonts w:ascii="Formular" w:hAnsi="Formular"/>
              </w:rPr>
            </w:pPr>
            <w:r w:rsidRPr="008712E7">
              <w:rPr>
                <w:rStyle w:val="CharacterStyle38"/>
                <w:rFonts w:ascii="Formular" w:hAnsi="Formular"/>
              </w:rPr>
              <w:t>- разъём для подключения к термометрической косе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030BB4AD" w14:textId="7355B39F" w:rsidR="00AD523A" w:rsidRPr="008712E7" w:rsidRDefault="00AD523A" w:rsidP="00AD523A">
            <w:pPr>
              <w:pStyle w:val="ParagraphStyle47"/>
              <w:rPr>
                <w:rStyle w:val="CharacterStyle38"/>
                <w:rFonts w:ascii="Formular" w:hAnsi="Formular"/>
              </w:rPr>
            </w:pPr>
            <w:r w:rsidRPr="008712E7">
              <w:rPr>
                <w:rStyle w:val="CharacterStyle39"/>
                <w:rFonts w:ascii="Formular" w:hAnsi="Formular"/>
              </w:rPr>
              <w:t xml:space="preserve">Приборная розетка </w:t>
            </w:r>
            <w:r w:rsidRPr="008712E7">
              <w:rPr>
                <w:rStyle w:val="CharacterStyle39"/>
                <w:rFonts w:ascii="Formular" w:hAnsi="Formular"/>
                <w:lang w:val="en-US"/>
              </w:rPr>
              <w:t>Push</w:t>
            </w:r>
            <w:r w:rsidRPr="008712E7">
              <w:rPr>
                <w:rStyle w:val="CharacterStyle39"/>
                <w:rFonts w:ascii="Formular" w:hAnsi="Formular"/>
              </w:rPr>
              <w:t>-</w:t>
            </w:r>
            <w:r w:rsidRPr="008712E7">
              <w:rPr>
                <w:rStyle w:val="CharacterStyle39"/>
                <w:rFonts w:ascii="Formular" w:hAnsi="Formular"/>
                <w:lang w:val="en-US"/>
              </w:rPr>
              <w:t>Pull</w:t>
            </w:r>
            <w:r w:rsidRPr="008712E7">
              <w:rPr>
                <w:rStyle w:val="CharacterStyle39"/>
                <w:rFonts w:ascii="Formular" w:hAnsi="Formular"/>
              </w:rPr>
              <w:t xml:space="preserve"> с защитой от нежелательного размыкания</w:t>
            </w:r>
          </w:p>
        </w:tc>
      </w:tr>
      <w:tr w:rsidR="00AD523A" w:rsidRPr="008712E7" w14:paraId="65242589"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A7329DE" w14:textId="39D8E30F" w:rsidR="00AD523A" w:rsidRPr="008712E7" w:rsidRDefault="00AD523A" w:rsidP="00AD523A">
            <w:pPr>
              <w:pStyle w:val="ParagraphStyle47"/>
              <w:rPr>
                <w:rStyle w:val="CharacterStyle38"/>
                <w:rFonts w:ascii="Formular" w:hAnsi="Formular"/>
              </w:rPr>
            </w:pPr>
            <w:r w:rsidRPr="008712E7">
              <w:rPr>
                <w:rStyle w:val="CharacterStyle38"/>
                <w:rFonts w:ascii="Formular" w:hAnsi="Formular"/>
              </w:rPr>
              <w:t>- интерфейс связи с термометрической косой</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F1A0AFB" w14:textId="508B7982" w:rsidR="00AD523A" w:rsidRPr="008712E7" w:rsidRDefault="00AD523A" w:rsidP="00AD523A">
            <w:pPr>
              <w:pStyle w:val="ParagraphStyle47"/>
              <w:rPr>
                <w:rStyle w:val="CharacterStyle38"/>
                <w:rFonts w:ascii="Formular" w:hAnsi="Formular"/>
                <w:lang w:val="en-US"/>
              </w:rPr>
            </w:pPr>
            <w:r w:rsidRPr="008712E7">
              <w:rPr>
                <w:rStyle w:val="CharacterStyle39"/>
                <w:rFonts w:ascii="Formular" w:hAnsi="Formular"/>
              </w:rPr>
              <w:t>SMAART Wire</w:t>
            </w:r>
          </w:p>
        </w:tc>
      </w:tr>
      <w:tr w:rsidR="002C2075" w:rsidRPr="008712E7" w14:paraId="4148524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2B064D5" w14:textId="405B1446" w:rsidR="002C2075" w:rsidRPr="008712E7" w:rsidRDefault="002C2075" w:rsidP="00DB5AA8">
            <w:pPr>
              <w:pStyle w:val="ParagraphStyle47"/>
              <w:rPr>
                <w:rStyle w:val="CharacterStyle38"/>
                <w:rFonts w:ascii="Formular" w:hAnsi="Formular"/>
              </w:rPr>
            </w:pPr>
            <w:r w:rsidRPr="008712E7">
              <w:rPr>
                <w:rStyle w:val="CharacterStyle38"/>
                <w:rFonts w:ascii="Formular" w:hAnsi="Formular"/>
              </w:rPr>
              <w:lastRenderedPageBreak/>
              <w:t xml:space="preserve">- </w:t>
            </w:r>
            <w:r w:rsidR="00F9781E" w:rsidRPr="008712E7">
              <w:rPr>
                <w:rStyle w:val="CharacterStyle38"/>
                <w:rFonts w:ascii="Formular" w:hAnsi="Formular"/>
              </w:rPr>
              <w:t>д</w:t>
            </w:r>
            <w:r w:rsidRPr="008712E7">
              <w:rPr>
                <w:rStyle w:val="CharacterStyle38"/>
                <w:rFonts w:ascii="Formular" w:hAnsi="Formular"/>
              </w:rPr>
              <w:t>иагностик</w:t>
            </w:r>
            <w:r w:rsidR="00F9781E" w:rsidRPr="008712E7">
              <w:rPr>
                <w:rStyle w:val="CharacterStyle38"/>
                <w:rFonts w:ascii="Formular" w:hAnsi="Formular"/>
              </w:rPr>
              <w:t>а</w:t>
            </w:r>
            <w:r w:rsidRPr="008712E7">
              <w:rPr>
                <w:rStyle w:val="CharacterStyle38"/>
                <w:rFonts w:ascii="Formular" w:hAnsi="Formular"/>
              </w:rPr>
              <w:t xml:space="preserve"> работоспособности </w:t>
            </w:r>
            <w:r w:rsidR="00F9781E" w:rsidRPr="008712E7">
              <w:rPr>
                <w:rStyle w:val="CharacterStyle38"/>
                <w:rFonts w:ascii="Formular" w:hAnsi="Formular"/>
              </w:rPr>
              <w:t>термометрических кос</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4191506" w14:textId="0400A823" w:rsidR="002C2075" w:rsidRPr="008712E7" w:rsidRDefault="002C2075" w:rsidP="00DB5AA8">
            <w:pPr>
              <w:pStyle w:val="ParagraphStyle47"/>
              <w:rPr>
                <w:rStyle w:val="CharacterStyle38"/>
                <w:rFonts w:ascii="Formular" w:hAnsi="Formular"/>
              </w:rPr>
            </w:pPr>
            <w:r w:rsidRPr="008712E7">
              <w:rPr>
                <w:rStyle w:val="CharacterStyle38"/>
                <w:rFonts w:ascii="Formular" w:hAnsi="Formular"/>
              </w:rPr>
              <w:t>Да</w:t>
            </w:r>
          </w:p>
        </w:tc>
      </w:tr>
      <w:tr w:rsidR="002C2075" w:rsidRPr="008712E7" w14:paraId="5ADF56A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4AC2A66" w14:textId="5662EC7C" w:rsidR="002C2075" w:rsidRPr="008712E7" w:rsidRDefault="002C2075" w:rsidP="00DB5AA8">
            <w:pPr>
              <w:pStyle w:val="ParagraphStyle47"/>
              <w:rPr>
                <w:rStyle w:val="CharacterStyle38"/>
                <w:rFonts w:ascii="Formular" w:hAnsi="Formular"/>
              </w:rPr>
            </w:pPr>
            <w:r w:rsidRPr="008712E7">
              <w:rPr>
                <w:rStyle w:val="CharacterStyle38"/>
                <w:rFonts w:ascii="Formular" w:hAnsi="Formular"/>
              </w:rPr>
              <w:t>- предостав</w:t>
            </w:r>
            <w:r w:rsidR="009035F8" w:rsidRPr="008712E7">
              <w:rPr>
                <w:rStyle w:val="CharacterStyle38"/>
                <w:rFonts w:ascii="Formular" w:hAnsi="Formular"/>
              </w:rPr>
              <w:t>ление</w:t>
            </w:r>
            <w:r w:rsidRPr="008712E7">
              <w:rPr>
                <w:rStyle w:val="CharacterStyle38"/>
                <w:rFonts w:ascii="Formular" w:hAnsi="Formular"/>
              </w:rPr>
              <w:t xml:space="preserve"> информаци</w:t>
            </w:r>
            <w:r w:rsidR="009035F8" w:rsidRPr="008712E7">
              <w:rPr>
                <w:rStyle w:val="CharacterStyle38"/>
                <w:rFonts w:ascii="Formular" w:hAnsi="Formular"/>
              </w:rPr>
              <w:t>и</w:t>
            </w:r>
            <w:r w:rsidRPr="008712E7">
              <w:rPr>
                <w:rStyle w:val="CharacterStyle38"/>
                <w:rFonts w:ascii="Formular" w:hAnsi="Formular"/>
              </w:rPr>
              <w:t xml:space="preserve"> о серийных номерах</w:t>
            </w:r>
            <w:r w:rsidR="009035F8" w:rsidRPr="008712E7">
              <w:rPr>
                <w:rStyle w:val="CharacterStyle38"/>
                <w:rFonts w:ascii="Formular" w:hAnsi="Formular"/>
              </w:rPr>
              <w:t>,</w:t>
            </w:r>
            <w:r w:rsidRPr="008712E7">
              <w:rPr>
                <w:rStyle w:val="CharacterStyle38"/>
                <w:rFonts w:ascii="Formular" w:hAnsi="Formular"/>
              </w:rPr>
              <w:t xml:space="preserve"> </w:t>
            </w:r>
            <w:r w:rsidR="009035F8" w:rsidRPr="008712E7">
              <w:rPr>
                <w:rStyle w:val="CharacterStyle38"/>
                <w:rFonts w:ascii="Formular" w:hAnsi="Formular"/>
              </w:rPr>
              <w:t>конфигурации</w:t>
            </w:r>
            <w:r w:rsidR="001474DD" w:rsidRPr="008712E7">
              <w:rPr>
                <w:rStyle w:val="CharacterStyle38"/>
                <w:rFonts w:ascii="Formular" w:hAnsi="Formular"/>
              </w:rPr>
              <w:t xml:space="preserve"> и</w:t>
            </w:r>
            <w:r w:rsidR="009035F8" w:rsidRPr="008712E7">
              <w:rPr>
                <w:rStyle w:val="CharacterStyle38"/>
                <w:rFonts w:ascii="Formular" w:hAnsi="Formular"/>
              </w:rPr>
              <w:t xml:space="preserve"> токах потребления термометрических кос</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BE35275" w14:textId="348EE47B" w:rsidR="002C2075" w:rsidRPr="008712E7" w:rsidRDefault="002C2075" w:rsidP="00DB5AA8">
            <w:pPr>
              <w:pStyle w:val="ParagraphStyle47"/>
              <w:rPr>
                <w:rStyle w:val="CharacterStyle38"/>
                <w:rFonts w:ascii="Formular" w:hAnsi="Formular"/>
              </w:rPr>
            </w:pPr>
            <w:r w:rsidRPr="008712E7">
              <w:rPr>
                <w:rStyle w:val="CharacterStyle38"/>
                <w:rFonts w:ascii="Formular" w:hAnsi="Formular"/>
              </w:rPr>
              <w:t>Да</w:t>
            </w:r>
          </w:p>
        </w:tc>
      </w:tr>
      <w:tr w:rsidR="00E01A75" w:rsidRPr="008712E7" w14:paraId="0151502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29AD555" w14:textId="04F4DC15"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 степень защиты от воздействия пыли и воды,</w:t>
            </w:r>
            <w:r w:rsidR="00CA6B83" w:rsidRPr="008712E7">
              <w:rPr>
                <w:rStyle w:val="CharacterStyle38"/>
                <w:rFonts w:ascii="Formular" w:hAnsi="Formular"/>
              </w:rPr>
              <w:t xml:space="preserve"> </w:t>
            </w:r>
            <w:r w:rsidRPr="008712E7">
              <w:rPr>
                <w:rStyle w:val="CharacterStyle38"/>
                <w:rFonts w:ascii="Formular" w:hAnsi="Formular"/>
              </w:rPr>
              <w:t>обозначение по ГОСТ 14254</w:t>
            </w:r>
            <w:r w:rsidR="004D4320" w:rsidRPr="008712E7">
              <w:rPr>
                <w:rStyle w:val="CharacterStyle38"/>
                <w:rFonts w:ascii="Formular" w:hAnsi="Formular"/>
              </w:rPr>
              <w:t xml:space="preserve">, </w:t>
            </w:r>
            <w:r w:rsidR="00CA6B83" w:rsidRPr="008712E7">
              <w:rPr>
                <w:rStyle w:val="CharacterStyle38"/>
                <w:rFonts w:ascii="Formular" w:hAnsi="Formular"/>
              </w:rPr>
              <w:t>не менее</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08F6DB8C" w14:textId="0D76831B"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IP</w:t>
            </w:r>
            <w:r w:rsidR="00214474" w:rsidRPr="008712E7">
              <w:rPr>
                <w:rStyle w:val="CharacterStyle38"/>
                <w:rFonts w:ascii="Formular" w:hAnsi="Formular"/>
              </w:rPr>
              <w:t>54</w:t>
            </w:r>
          </w:p>
        </w:tc>
      </w:tr>
      <w:tr w:rsidR="00BE5D1F" w:rsidRPr="008712E7" w14:paraId="4FD335E5" w14:textId="77777777" w:rsidTr="00BE5D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A13FF23" w14:textId="24960AF2" w:rsidR="00BE5D1F" w:rsidRPr="008712E7" w:rsidRDefault="00BE5D1F" w:rsidP="00BE5D1F">
            <w:pPr>
              <w:pStyle w:val="ParagraphStyle47"/>
              <w:rPr>
                <w:rStyle w:val="CharacterStyle38"/>
                <w:rFonts w:ascii="Formular" w:hAnsi="Formular"/>
              </w:rPr>
            </w:pPr>
            <w:r w:rsidRPr="008712E7">
              <w:rPr>
                <w:rStyle w:val="CharacterStyle38"/>
                <w:rFonts w:ascii="Formular" w:hAnsi="Formular"/>
              </w:rPr>
              <w:t>- интервал считывания температур с подключенных приборов, не менее, с</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C2FC631" w14:textId="12D661CB" w:rsidR="00BE5D1F" w:rsidRPr="008712E7" w:rsidRDefault="00BE5D1F" w:rsidP="00BE5D1F">
            <w:pPr>
              <w:pStyle w:val="ParagraphStyle47"/>
              <w:rPr>
                <w:rStyle w:val="CharacterStyle38"/>
                <w:rFonts w:ascii="Formular" w:hAnsi="Formular"/>
              </w:rPr>
            </w:pPr>
            <w:r w:rsidRPr="008712E7">
              <w:rPr>
                <w:rStyle w:val="CharacterStyle38"/>
                <w:rFonts w:ascii="Formular" w:hAnsi="Formular"/>
              </w:rPr>
              <w:t>10</w:t>
            </w:r>
          </w:p>
        </w:tc>
      </w:tr>
      <w:tr w:rsidR="00425AB6" w:rsidRPr="008712E7" w14:paraId="4BB1326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710C5E3" w14:textId="697E331B" w:rsidR="00425AB6" w:rsidRPr="008712E7" w:rsidRDefault="00425AB6" w:rsidP="00425AB6">
            <w:pPr>
              <w:pStyle w:val="ParagraphStyle47"/>
              <w:rPr>
                <w:rFonts w:ascii="Formular" w:hAnsi="Formular" w:cs="Arial"/>
                <w:sz w:val="18"/>
              </w:rPr>
            </w:pPr>
            <w:r w:rsidRPr="008712E7">
              <w:rPr>
                <w:rFonts w:ascii="Formular" w:hAnsi="Formular" w:cs="Arial"/>
                <w:sz w:val="18"/>
              </w:rPr>
              <w:t>- совместимость оборудования</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9848362" w14:textId="0EA57309" w:rsidR="00425AB6" w:rsidRPr="008712E7" w:rsidRDefault="00425AB6" w:rsidP="00425AB6">
            <w:pPr>
              <w:pStyle w:val="ParagraphStyle47"/>
              <w:rPr>
                <w:rFonts w:ascii="Formular" w:hAnsi="Formular" w:cs="Arial"/>
                <w:noProof/>
                <w:sz w:val="18"/>
                <w:szCs w:val="18"/>
              </w:rPr>
            </w:pPr>
            <w:r w:rsidRPr="008712E7">
              <w:rPr>
                <w:rFonts w:ascii="Formular" w:hAnsi="Formular" w:cs="Arial"/>
                <w:noProof/>
                <w:sz w:val="18"/>
                <w:szCs w:val="18"/>
              </w:rPr>
              <w:t xml:space="preserve">Совместимо с оборудованием, поставляемым по опросным листам </w:t>
            </w:r>
            <w:r w:rsidRPr="008712E7">
              <w:rPr>
                <w:rFonts w:ascii="Formular" w:hAnsi="Formular" w:cs="Arial"/>
                <w:noProof/>
                <w:sz w:val="18"/>
                <w:szCs w:val="18"/>
                <w:highlight w:val="yellow"/>
              </w:rPr>
              <w:t>___________</w:t>
            </w:r>
          </w:p>
        </w:tc>
      </w:tr>
      <w:tr w:rsidR="00230D36" w:rsidRPr="008712E7" w14:paraId="13296AA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355EDBF7" w14:textId="7D4FE6E8" w:rsidR="00230D36" w:rsidRPr="008712E7" w:rsidRDefault="00230D36" w:rsidP="00230D36">
            <w:pPr>
              <w:suppressAutoHyphens/>
              <w:spacing w:line="240" w:lineRule="auto"/>
              <w:ind w:firstLine="230"/>
              <w:jc w:val="center"/>
              <w:outlineLvl w:val="1"/>
              <w:rPr>
                <w:rFonts w:ascii="Formular" w:hAnsi="Formular" w:cs="Arial"/>
                <w:b/>
                <w:sz w:val="18"/>
                <w:szCs w:val="18"/>
              </w:rPr>
            </w:pPr>
            <w:r w:rsidRPr="008712E7">
              <w:rPr>
                <w:rFonts w:ascii="Formular" w:hAnsi="Formular" w:cs="Arial"/>
                <w:b/>
                <w:sz w:val="18"/>
                <w:szCs w:val="18"/>
              </w:rPr>
              <w:t>ТРЕБОВАНИЯ К ИСПЫТАНИЯМ И ПРИ</w:t>
            </w:r>
            <w:r w:rsidR="00065EA6" w:rsidRPr="008712E7">
              <w:rPr>
                <w:rFonts w:ascii="Formular" w:hAnsi="Formular" w:cs="Arial"/>
                <w:b/>
                <w:sz w:val="18"/>
                <w:szCs w:val="18"/>
              </w:rPr>
              <w:t>Ё</w:t>
            </w:r>
            <w:r w:rsidRPr="008712E7">
              <w:rPr>
                <w:rFonts w:ascii="Formular" w:hAnsi="Formular" w:cs="Arial"/>
                <w:b/>
                <w:sz w:val="18"/>
                <w:szCs w:val="18"/>
              </w:rPr>
              <w:t>МКЕ ОБОРУДОВАНИЯ</w:t>
            </w:r>
          </w:p>
        </w:tc>
      </w:tr>
      <w:tr w:rsidR="00E01A75" w:rsidRPr="008712E7" w14:paraId="5AE41AE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CE4ACE1" w14:textId="12A8C96D"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1. Требования к проведению при</w:t>
            </w:r>
            <w:r w:rsidR="00065EA6" w:rsidRPr="008712E7">
              <w:rPr>
                <w:rStyle w:val="CharacterStyle38"/>
                <w:rFonts w:ascii="Formular" w:hAnsi="Formular"/>
              </w:rPr>
              <w:t>ё</w:t>
            </w:r>
            <w:r w:rsidRPr="008712E7">
              <w:rPr>
                <w:rStyle w:val="CharacterStyle38"/>
                <w:rFonts w:ascii="Formular" w:hAnsi="Formular"/>
              </w:rPr>
              <w:t>мочных испытаний</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60DE4265" w14:textId="77777777" w:rsidR="00CA6B83" w:rsidRPr="008712E7" w:rsidRDefault="00CA6B83" w:rsidP="00CA6B83">
            <w:pPr>
              <w:pStyle w:val="ParagraphStyle48"/>
              <w:rPr>
                <w:rStyle w:val="CharacterStyle38"/>
                <w:rFonts w:ascii="Formular" w:hAnsi="Formular"/>
              </w:rPr>
            </w:pPr>
            <w:r w:rsidRPr="008712E7">
              <w:rPr>
                <w:rStyle w:val="CharacterStyle38"/>
                <w:rFonts w:ascii="Formular" w:hAnsi="Formular"/>
              </w:rPr>
              <w:t>1. Приёмо-сдаточные испытания должны быть проведены на заводе-изготовителе по техническим условиям или программе и методике приёмо-сдаточных испытаний.</w:t>
            </w:r>
          </w:p>
          <w:p w14:paraId="2BC90C28" w14:textId="3F72F3C1" w:rsidR="00065EA6" w:rsidRPr="008712E7" w:rsidRDefault="00CA6B83" w:rsidP="001E7F2C">
            <w:pPr>
              <w:pStyle w:val="ParagraphStyle48"/>
              <w:rPr>
                <w:rStyle w:val="CharacterStyle38"/>
                <w:rFonts w:ascii="Formular" w:hAnsi="Formular"/>
              </w:rPr>
            </w:pPr>
            <w:r w:rsidRPr="008712E7">
              <w:rPr>
                <w:rStyle w:val="CharacterStyle38"/>
                <w:rFonts w:ascii="Formular" w:hAnsi="Formular"/>
              </w:rPr>
              <w:t>2. Контроль деталей, узлов, сборочных единиц, комплектующих производится заводом-изготовителем в процессе производства в установленном порядке и по действующей нормативно-технической документации</w:t>
            </w:r>
          </w:p>
        </w:tc>
      </w:tr>
      <w:tr w:rsidR="00E01A75" w:rsidRPr="008712E7" w14:paraId="171DC2A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B7A1FAA" w14:textId="0E90DFFC" w:rsidR="00E01A75" w:rsidRPr="008712E7" w:rsidRDefault="00E01A75" w:rsidP="00E01A75">
            <w:pPr>
              <w:suppressAutoHyphens/>
              <w:spacing w:line="240" w:lineRule="auto"/>
              <w:ind w:firstLine="230"/>
              <w:jc w:val="center"/>
              <w:outlineLvl w:val="1"/>
              <w:rPr>
                <w:rFonts w:ascii="Formular" w:hAnsi="Formular" w:cs="Arial"/>
                <w:b/>
              </w:rPr>
            </w:pPr>
            <w:r w:rsidRPr="008712E7">
              <w:rPr>
                <w:rFonts w:ascii="Formular" w:hAnsi="Formular" w:cs="Arial"/>
                <w:b/>
                <w:sz w:val="18"/>
                <w:szCs w:val="18"/>
              </w:rPr>
              <w:t>ТРЕБОВАНИЯ К ПОКАЗАТЕЛЯМ НАД</w:t>
            </w:r>
            <w:r w:rsidR="00065EA6" w:rsidRPr="008712E7">
              <w:rPr>
                <w:rFonts w:ascii="Formular" w:hAnsi="Formular" w:cs="Arial"/>
                <w:b/>
                <w:sz w:val="18"/>
                <w:szCs w:val="18"/>
              </w:rPr>
              <w:t>Ё</w:t>
            </w:r>
            <w:r w:rsidRPr="008712E7">
              <w:rPr>
                <w:rFonts w:ascii="Formular" w:hAnsi="Formular" w:cs="Arial"/>
                <w:b/>
                <w:sz w:val="18"/>
                <w:szCs w:val="18"/>
              </w:rPr>
              <w:t>ЖНОСТИ</w:t>
            </w:r>
          </w:p>
        </w:tc>
      </w:tr>
      <w:tr w:rsidR="00CA6B83" w:rsidRPr="008712E7" w14:paraId="28C56DE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27EB537" w14:textId="18B08337" w:rsidR="00CA6B83" w:rsidRPr="008712E7" w:rsidRDefault="00CA6B83" w:rsidP="00CA6B83">
            <w:pPr>
              <w:pStyle w:val="ParagraphStyle47"/>
              <w:rPr>
                <w:rStyle w:val="CharacterStyle38"/>
                <w:rFonts w:ascii="Formular" w:hAnsi="Formular"/>
              </w:rPr>
            </w:pPr>
            <w:r w:rsidRPr="008712E7">
              <w:rPr>
                <w:rStyle w:val="CharacterStyle38"/>
                <w:rFonts w:ascii="Formular" w:hAnsi="Formular"/>
              </w:rPr>
              <w:t>1. Требования к показателям над</w:t>
            </w:r>
            <w:r w:rsidR="00065EA6" w:rsidRPr="008712E7">
              <w:rPr>
                <w:rStyle w:val="CharacterStyle38"/>
                <w:rFonts w:ascii="Formular" w:hAnsi="Formular"/>
              </w:rPr>
              <w:t>ё</w:t>
            </w:r>
            <w:r w:rsidRPr="008712E7">
              <w:rPr>
                <w:rStyle w:val="CharacterStyle38"/>
                <w:rFonts w:ascii="Formular" w:hAnsi="Formular"/>
              </w:rPr>
              <w:t>жности и безопасности</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1FAACD7" w14:textId="409FBC25" w:rsidR="00CA6B83" w:rsidRPr="008712E7" w:rsidRDefault="00CA6B83" w:rsidP="00CA6B83">
            <w:pPr>
              <w:pStyle w:val="ParagraphStyle48"/>
              <w:rPr>
                <w:rStyle w:val="CharacterStyle38"/>
                <w:rFonts w:ascii="Formular" w:hAnsi="Formular"/>
              </w:rPr>
            </w:pPr>
            <w:r w:rsidRPr="008712E7">
              <w:rPr>
                <w:rStyle w:val="CharacterStyle38"/>
                <w:rFonts w:ascii="Formular" w:hAnsi="Formular"/>
              </w:rPr>
              <w:t>Показатели над</w:t>
            </w:r>
            <w:r w:rsidR="00065EA6" w:rsidRPr="008712E7">
              <w:rPr>
                <w:rStyle w:val="CharacterStyle38"/>
                <w:rFonts w:ascii="Formular" w:hAnsi="Formular"/>
              </w:rPr>
              <w:t>ё</w:t>
            </w:r>
            <w:r w:rsidRPr="008712E7">
              <w:rPr>
                <w:rStyle w:val="CharacterStyle38"/>
                <w:rFonts w:ascii="Formular" w:hAnsi="Formular"/>
              </w:rPr>
              <w:t>жности и безопасности устройства необходимо обеспечить на этапе проектирования правильным выбором материалов для основных узлов и деталей/изделий, отвечающих требо-ваниям условий эксплуатации настоящего опросного листа; использованием узлов и деталей, апробированных в условиях эксплуатации или прошедших отработку в составе макетов и опытных образцов.</w:t>
            </w:r>
          </w:p>
        </w:tc>
      </w:tr>
      <w:tr w:rsidR="00CA6B83" w:rsidRPr="008712E7" w14:paraId="713BE6EF"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F388B8F" w14:textId="2991FBB3" w:rsidR="00CA6B83" w:rsidRPr="008712E7" w:rsidRDefault="00CA6B83" w:rsidP="00CA6B83">
            <w:pPr>
              <w:pStyle w:val="ParagraphStyle47"/>
              <w:rPr>
                <w:rStyle w:val="CharacterStyle38"/>
                <w:rFonts w:ascii="Formular" w:hAnsi="Formular"/>
              </w:rPr>
            </w:pPr>
            <w:r w:rsidRPr="008712E7">
              <w:rPr>
                <w:rStyle w:val="CharacterStyle38"/>
                <w:rFonts w:ascii="Formular" w:hAnsi="Formular"/>
              </w:rPr>
              <w:t>2. Требования к гарантийным обязательствам</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212532B" w14:textId="77777777" w:rsidR="00CA6B83" w:rsidRPr="008712E7" w:rsidRDefault="00CA6B83" w:rsidP="00CA6B83">
            <w:pPr>
              <w:pStyle w:val="ParagraphStyle48"/>
              <w:rPr>
                <w:rStyle w:val="CharacterStyle38"/>
                <w:rFonts w:ascii="Formular" w:hAnsi="Formular"/>
              </w:rPr>
            </w:pPr>
            <w:r w:rsidRPr="008712E7">
              <w:rPr>
                <w:rStyle w:val="CharacterStyle38"/>
                <w:rFonts w:ascii="Formular" w:hAnsi="Formular"/>
              </w:rPr>
              <w:t>1. Завод-изготовитель должен гарантировать выполнение:</w:t>
            </w:r>
          </w:p>
          <w:p w14:paraId="640D51A4" w14:textId="0A8D4C85" w:rsidR="00CA6B83" w:rsidRPr="008712E7" w:rsidRDefault="00CA6B83" w:rsidP="00CA6B83">
            <w:pPr>
              <w:pStyle w:val="ParagraphStyle48"/>
              <w:rPr>
                <w:rStyle w:val="CharacterStyle38"/>
                <w:rFonts w:ascii="Formular" w:hAnsi="Formular"/>
              </w:rPr>
            </w:pPr>
            <w:r w:rsidRPr="008712E7">
              <w:rPr>
                <w:rStyle w:val="CharacterStyle38"/>
                <w:rFonts w:ascii="Formular" w:hAnsi="Formular"/>
              </w:rPr>
              <w:t xml:space="preserve"> - требований настоящего ОЛ;</w:t>
            </w:r>
          </w:p>
          <w:p w14:paraId="6E01E32E" w14:textId="716353A8" w:rsidR="00CA6B83" w:rsidRPr="008712E7" w:rsidRDefault="00CA6B83" w:rsidP="00CA6B83">
            <w:pPr>
              <w:pStyle w:val="ParagraphStyle48"/>
              <w:rPr>
                <w:rStyle w:val="CharacterStyle38"/>
                <w:rFonts w:ascii="Formular" w:hAnsi="Formular"/>
              </w:rPr>
            </w:pPr>
            <w:r w:rsidRPr="008712E7">
              <w:rPr>
                <w:rStyle w:val="CharacterStyle38"/>
                <w:rFonts w:ascii="Formular" w:hAnsi="Formular"/>
              </w:rPr>
              <w:t xml:space="preserve"> - требований действующих государственных стандартов, руководящих документов, постановлений правительства РФ, строительных норм и правил, указанных в настоящем ОЛ.</w:t>
            </w:r>
          </w:p>
          <w:p w14:paraId="59755D69" w14:textId="77777777" w:rsidR="00CA6B83" w:rsidRPr="008712E7" w:rsidRDefault="00CA6B83" w:rsidP="00CA6B83">
            <w:pPr>
              <w:pStyle w:val="ParagraphStyle48"/>
              <w:rPr>
                <w:rStyle w:val="CharacterStyle38"/>
                <w:rFonts w:ascii="Formular" w:hAnsi="Formular"/>
              </w:rPr>
            </w:pPr>
            <w:r w:rsidRPr="008712E7">
              <w:rPr>
                <w:rStyle w:val="CharacterStyle38"/>
                <w:rFonts w:ascii="Formular" w:hAnsi="Formular"/>
              </w:rPr>
              <w:t>2. Гарантия 24 мес. с даты поставки.</w:t>
            </w:r>
          </w:p>
          <w:p w14:paraId="272A0AFD" w14:textId="77777777" w:rsidR="00065EA6" w:rsidRPr="008712E7" w:rsidRDefault="00CA6B83" w:rsidP="001E7F2C">
            <w:pPr>
              <w:pStyle w:val="ParagraphStyle48"/>
              <w:rPr>
                <w:rStyle w:val="CharacterStyle38"/>
                <w:rFonts w:ascii="Formular" w:hAnsi="Formular"/>
              </w:rPr>
            </w:pPr>
            <w:r w:rsidRPr="008712E7">
              <w:rPr>
                <w:rStyle w:val="CharacterStyle38"/>
                <w:rFonts w:ascii="Formular" w:hAnsi="Formular"/>
              </w:rPr>
              <w:t>3. При обнаружении в гарантийный срок эксплуатации дефектов, вызванных некачественным изготовлением и подтвержденных актом установленной формы со стороны Заказчика, поставщик должен устранить дефекты или заменить устройство/элемент конструкции.</w:t>
            </w:r>
          </w:p>
          <w:p w14:paraId="074EB329" w14:textId="37FE059C" w:rsidR="001E7F2C" w:rsidRPr="008712E7" w:rsidRDefault="001E7F2C" w:rsidP="001E7F2C">
            <w:pPr>
              <w:pStyle w:val="ParagraphStyle48"/>
              <w:rPr>
                <w:rStyle w:val="CharacterStyle38"/>
                <w:rFonts w:ascii="Formular" w:hAnsi="Formular"/>
              </w:rPr>
            </w:pPr>
          </w:p>
        </w:tc>
      </w:tr>
      <w:tr w:rsidR="00E01A75" w:rsidRPr="008712E7" w14:paraId="4BCDFA8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691A0AD" w14:textId="270C78AB" w:rsidR="00E01A75" w:rsidRPr="008712E7" w:rsidRDefault="00E01A75" w:rsidP="00065EA6">
            <w:pPr>
              <w:suppressAutoHyphens/>
              <w:spacing w:line="240" w:lineRule="auto"/>
              <w:ind w:firstLine="0"/>
              <w:jc w:val="center"/>
              <w:outlineLvl w:val="1"/>
              <w:rPr>
                <w:rFonts w:ascii="Formular" w:hAnsi="Formular" w:cs="Arial"/>
                <w:b/>
              </w:rPr>
            </w:pPr>
            <w:r w:rsidRPr="008712E7">
              <w:rPr>
                <w:rFonts w:ascii="Formular" w:hAnsi="Formular" w:cs="Arial"/>
                <w:b/>
                <w:sz w:val="18"/>
                <w:szCs w:val="18"/>
              </w:rPr>
              <w:t>ТРЕБОВАНИЯ К ПОКРЫТИЯМ, МАРКИРОВКЕ И ВИЗУАЛЬНОЙ ИДЕНТИФИКАЦИИ</w:t>
            </w:r>
          </w:p>
        </w:tc>
      </w:tr>
      <w:tr w:rsidR="00E01A75" w:rsidRPr="008712E7" w14:paraId="7A7B42C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8117D57" w14:textId="4DF05BE4" w:rsidR="00E01A75" w:rsidRPr="008712E7" w:rsidRDefault="00E01A75" w:rsidP="00E01A75">
            <w:pPr>
              <w:pStyle w:val="ParagraphStyle47"/>
              <w:rPr>
                <w:rStyle w:val="CharacterStyle38"/>
                <w:rFonts w:ascii="Formular" w:hAnsi="Formular"/>
                <w:color w:val="auto"/>
              </w:rPr>
            </w:pPr>
            <w:r w:rsidRPr="008712E7">
              <w:rPr>
                <w:rStyle w:val="CharacterStyle38"/>
                <w:rFonts w:ascii="Formular" w:hAnsi="Formular"/>
                <w:color w:val="auto"/>
              </w:rPr>
              <w:t>1. Маркировка изделия должна содержать</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19020E93" w14:textId="77777777" w:rsidR="00E01A75" w:rsidRPr="008712E7" w:rsidRDefault="00E01A75" w:rsidP="00E01A75">
            <w:pPr>
              <w:pStyle w:val="ParagraphStyle48"/>
              <w:rPr>
                <w:rStyle w:val="CharacterStyle38"/>
                <w:rFonts w:ascii="Formular" w:hAnsi="Formular"/>
              </w:rPr>
            </w:pPr>
            <w:r w:rsidRPr="008712E7">
              <w:rPr>
                <w:rStyle w:val="CharacterStyle38"/>
                <w:rFonts w:ascii="Formular" w:hAnsi="Formular"/>
              </w:rPr>
              <w:t>1. Наименование завода-изготовителя</w:t>
            </w:r>
          </w:p>
          <w:p w14:paraId="7EF5E195" w14:textId="77777777" w:rsidR="00E01A75" w:rsidRPr="008712E7" w:rsidRDefault="00E01A75" w:rsidP="00E01A75">
            <w:pPr>
              <w:pStyle w:val="ParagraphStyle48"/>
              <w:rPr>
                <w:rStyle w:val="CharacterStyle38"/>
                <w:rFonts w:ascii="Formular" w:hAnsi="Formular"/>
              </w:rPr>
            </w:pPr>
            <w:r w:rsidRPr="008712E7">
              <w:rPr>
                <w:rStyle w:val="CharacterStyle38"/>
                <w:rFonts w:ascii="Formular" w:hAnsi="Formular"/>
              </w:rPr>
              <w:t xml:space="preserve">2. Наименование и обозначение </w:t>
            </w:r>
          </w:p>
          <w:p w14:paraId="12023A17" w14:textId="5D59B34E" w:rsidR="00E01A75" w:rsidRPr="008712E7" w:rsidRDefault="00E01A75" w:rsidP="00DB5AA8">
            <w:pPr>
              <w:pStyle w:val="ParagraphStyle48"/>
              <w:rPr>
                <w:rStyle w:val="CharacterStyle38"/>
                <w:rFonts w:ascii="Formular" w:hAnsi="Formular"/>
              </w:rPr>
            </w:pPr>
            <w:r w:rsidRPr="008712E7">
              <w:rPr>
                <w:rStyle w:val="CharacterStyle38"/>
                <w:rFonts w:ascii="Formular" w:hAnsi="Formular"/>
              </w:rPr>
              <w:t>3. Заводской номер</w:t>
            </w:r>
          </w:p>
        </w:tc>
      </w:tr>
      <w:tr w:rsidR="003C1257" w:rsidRPr="008712E7" w14:paraId="351255D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C17148" w14:textId="01884389" w:rsidR="003C1257" w:rsidRPr="008712E7" w:rsidRDefault="003C1257" w:rsidP="003C1257">
            <w:pPr>
              <w:pStyle w:val="ParagraphStyle47"/>
              <w:rPr>
                <w:rStyle w:val="CharacterStyle38"/>
                <w:rFonts w:ascii="Formular" w:hAnsi="Formular"/>
                <w:color w:val="auto"/>
              </w:rPr>
            </w:pPr>
            <w:r w:rsidRPr="008712E7">
              <w:rPr>
                <w:rStyle w:val="CharacterStyle38"/>
                <w:rFonts w:ascii="Formular" w:hAnsi="Formular"/>
                <w:color w:val="auto"/>
              </w:rPr>
              <w:t>2. Способ выполнения маркировки</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723D795" w14:textId="2CC64A6F" w:rsidR="003C1257" w:rsidRPr="008712E7" w:rsidRDefault="003C1257" w:rsidP="003C1257">
            <w:pPr>
              <w:pStyle w:val="ParagraphStyle48"/>
              <w:rPr>
                <w:rStyle w:val="CharacterStyle38"/>
                <w:rFonts w:ascii="Formular" w:hAnsi="Formular"/>
              </w:rPr>
            </w:pPr>
            <w:r w:rsidRPr="008712E7">
              <w:rPr>
                <w:rStyle w:val="CharacterStyle38"/>
                <w:rFonts w:ascii="Formular" w:hAnsi="Formular"/>
              </w:rPr>
              <w:t>В заводских условиях способом, обеспечивающим ее сохранность в течение всего срока эксплуатации.</w:t>
            </w:r>
          </w:p>
        </w:tc>
      </w:tr>
      <w:tr w:rsidR="003C1257" w:rsidRPr="008712E7" w14:paraId="7143C29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4400E451" w14:textId="3F0A6770" w:rsidR="003C1257" w:rsidRPr="008712E7" w:rsidRDefault="003C1257" w:rsidP="00065EA6">
            <w:pPr>
              <w:suppressAutoHyphens/>
              <w:spacing w:line="240" w:lineRule="auto"/>
              <w:ind w:firstLine="0"/>
              <w:jc w:val="center"/>
              <w:outlineLvl w:val="1"/>
              <w:rPr>
                <w:rStyle w:val="CharacterStyle38"/>
                <w:rFonts w:ascii="Formular" w:hAnsi="Formular"/>
              </w:rPr>
            </w:pPr>
            <w:r w:rsidRPr="008712E7">
              <w:rPr>
                <w:rFonts w:ascii="Formular" w:hAnsi="Formular" w:cs="Arial"/>
                <w:b/>
                <w:sz w:val="18"/>
                <w:szCs w:val="18"/>
              </w:rPr>
              <w:t>ТЕХНИЧЕСКИЕ УСЛУГИ ЗАВОДА-ИЗГОТОВИТЕЛЯ (ПОСТАВЩИКА)</w:t>
            </w:r>
          </w:p>
        </w:tc>
      </w:tr>
      <w:tr w:rsidR="003C1257" w:rsidRPr="008712E7" w14:paraId="1F5807B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CA1C9EE" w14:textId="45D65A6B" w:rsidR="003C1257" w:rsidRPr="008712E7" w:rsidRDefault="003C1257" w:rsidP="003C1257">
            <w:pPr>
              <w:pStyle w:val="ParagraphStyle47"/>
              <w:rPr>
                <w:rStyle w:val="CharacterStyle38"/>
                <w:rFonts w:ascii="Formular" w:hAnsi="Formular"/>
                <w:color w:val="auto"/>
              </w:rPr>
            </w:pPr>
            <w:r w:rsidRPr="008712E7">
              <w:rPr>
                <w:rStyle w:val="CharacterStyle38"/>
                <w:rFonts w:ascii="Formular" w:hAnsi="Formular"/>
                <w:color w:val="auto"/>
              </w:rPr>
              <w:lastRenderedPageBreak/>
              <w:t>1. Изготовление и поставка</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55CC72AC" w14:textId="4B579A8E" w:rsidR="003C1257" w:rsidRPr="008712E7" w:rsidRDefault="003C1257" w:rsidP="003C1257">
            <w:pPr>
              <w:pStyle w:val="ParagraphStyle48"/>
              <w:rPr>
                <w:rStyle w:val="CharacterStyle38"/>
                <w:rFonts w:ascii="Formular" w:hAnsi="Formular"/>
              </w:rPr>
            </w:pPr>
            <w:r w:rsidRPr="008712E7">
              <w:rPr>
                <w:rStyle w:val="CharacterStyle39"/>
                <w:rFonts w:ascii="Formular" w:hAnsi="Formular"/>
                <w:color w:val="auto"/>
              </w:rPr>
              <w:t>Поставляемое устройство должно поставляться новым и не должно эксплуатироваться ранее.</w:t>
            </w:r>
          </w:p>
        </w:tc>
      </w:tr>
      <w:tr w:rsidR="00E01A75" w:rsidRPr="008712E7" w14:paraId="1791AD6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cMar>
              <w:top w:w="28" w:type="dxa"/>
              <w:bottom w:w="28" w:type="dxa"/>
            </w:tcMar>
            <w:vAlign w:val="center"/>
          </w:tcPr>
          <w:p w14:paraId="7FBD2DC4" w14:textId="6B09ECED" w:rsidR="00E01A75" w:rsidRPr="008712E7" w:rsidRDefault="00E01A75" w:rsidP="00065EA6">
            <w:pPr>
              <w:suppressAutoHyphens/>
              <w:spacing w:line="240" w:lineRule="auto"/>
              <w:ind w:firstLine="0"/>
              <w:jc w:val="center"/>
              <w:outlineLvl w:val="1"/>
              <w:rPr>
                <w:rFonts w:ascii="Formular" w:hAnsi="Formular" w:cs="Arial"/>
                <w:b/>
                <w:sz w:val="18"/>
                <w:szCs w:val="18"/>
              </w:rPr>
            </w:pPr>
            <w:bookmarkStart w:id="1" w:name="_Toc417657968"/>
            <w:r w:rsidRPr="008712E7">
              <w:rPr>
                <w:rFonts w:ascii="Formular" w:hAnsi="Formular" w:cs="Arial"/>
                <w:b/>
                <w:sz w:val="18"/>
                <w:szCs w:val="18"/>
              </w:rPr>
              <w:t>ТРЕБОВАНИЯ К КОМПЛЕКТНОСТИ ПОСТАВКИ</w:t>
            </w:r>
            <w:bookmarkEnd w:id="1"/>
          </w:p>
        </w:tc>
      </w:tr>
      <w:tr w:rsidR="003C1257" w:rsidRPr="008712E7" w14:paraId="3222085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4AB5B277" w14:textId="687C59DB" w:rsidR="003C1257" w:rsidRPr="008712E7" w:rsidRDefault="003C1257" w:rsidP="003C1257">
            <w:pPr>
              <w:pStyle w:val="ParagraphStyle47"/>
              <w:rPr>
                <w:rStyle w:val="CharacterStyle38"/>
                <w:rFonts w:ascii="Formular" w:hAnsi="Formular"/>
              </w:rPr>
            </w:pPr>
            <w:r w:rsidRPr="008712E7">
              <w:rPr>
                <w:rStyle w:val="CharacterStyle38"/>
                <w:rFonts w:ascii="Formular" w:hAnsi="Formular"/>
                <w:color w:val="auto"/>
              </w:rPr>
              <w:t>1. Вид поставки</w:t>
            </w:r>
          </w:p>
        </w:tc>
        <w:tc>
          <w:tcPr>
            <w:tcW w:w="4594" w:type="dxa"/>
            <w:shd w:val="clear" w:color="auto" w:fill="auto"/>
            <w:tcMar>
              <w:top w:w="28" w:type="dxa"/>
              <w:bottom w:w="28" w:type="dxa"/>
            </w:tcMar>
            <w:vAlign w:val="center"/>
          </w:tcPr>
          <w:p w14:paraId="1CFD07D4" w14:textId="05901A07" w:rsidR="003C1257" w:rsidRPr="008712E7" w:rsidRDefault="003C1257" w:rsidP="003C1257">
            <w:pPr>
              <w:pStyle w:val="ParagraphStyle48"/>
              <w:rPr>
                <w:rStyle w:val="CharacterStyle39"/>
                <w:rFonts w:ascii="Formular" w:hAnsi="Formular"/>
                <w:color w:val="auto"/>
              </w:rPr>
            </w:pPr>
            <w:r w:rsidRPr="008712E7">
              <w:rPr>
                <w:rStyle w:val="CharacterStyle39"/>
                <w:rFonts w:ascii="Formular" w:hAnsi="Formular"/>
                <w:color w:val="auto"/>
              </w:rPr>
              <w:t>Комплектная</w:t>
            </w:r>
          </w:p>
        </w:tc>
      </w:tr>
      <w:tr w:rsidR="003C1257" w:rsidRPr="008712E7" w14:paraId="0461FD0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1DE685A9" w14:textId="1F490AE2" w:rsidR="003C1257" w:rsidRPr="008712E7" w:rsidRDefault="003C1257" w:rsidP="003C1257">
            <w:pPr>
              <w:pStyle w:val="ParagraphStyle47"/>
              <w:rPr>
                <w:rStyle w:val="CharacterStyle38"/>
                <w:rFonts w:ascii="Formular" w:hAnsi="Formular"/>
              </w:rPr>
            </w:pPr>
            <w:r w:rsidRPr="008712E7">
              <w:rPr>
                <w:rStyle w:val="CharacterStyle38"/>
                <w:rFonts w:ascii="Formular" w:hAnsi="Formular"/>
                <w:color w:val="auto"/>
              </w:rPr>
              <w:t xml:space="preserve">- </w:t>
            </w:r>
            <w:r w:rsidR="00BE5D1F" w:rsidRPr="008712E7">
              <w:rPr>
                <w:rStyle w:val="CharacterStyle38"/>
                <w:rFonts w:ascii="Formular" w:hAnsi="Formular"/>
                <w:color w:val="auto"/>
              </w:rPr>
              <w:t>Преобразователь интерфейса</w:t>
            </w:r>
            <w:r w:rsidRPr="008712E7">
              <w:rPr>
                <w:rStyle w:val="CharacterStyle38"/>
                <w:rFonts w:ascii="Formular" w:hAnsi="Formular"/>
                <w:color w:val="auto"/>
              </w:rPr>
              <w:t>, шт.</w:t>
            </w:r>
          </w:p>
        </w:tc>
        <w:tc>
          <w:tcPr>
            <w:tcW w:w="4594" w:type="dxa"/>
            <w:shd w:val="clear" w:color="auto" w:fill="auto"/>
            <w:tcMar>
              <w:top w:w="28" w:type="dxa"/>
              <w:bottom w:w="28" w:type="dxa"/>
            </w:tcMar>
            <w:vAlign w:val="center"/>
          </w:tcPr>
          <w:p w14:paraId="2FA2674F" w14:textId="205BA192" w:rsidR="003C1257" w:rsidRPr="008712E7" w:rsidRDefault="003C1257" w:rsidP="003C1257">
            <w:pPr>
              <w:pStyle w:val="ParagraphStyle48"/>
              <w:rPr>
                <w:rStyle w:val="CharacterStyle39"/>
                <w:rFonts w:ascii="Formular" w:hAnsi="Formular"/>
                <w:color w:val="auto"/>
              </w:rPr>
            </w:pPr>
            <w:r w:rsidRPr="008712E7">
              <w:rPr>
                <w:rStyle w:val="CharacterStyle39"/>
                <w:rFonts w:ascii="Formular" w:hAnsi="Formular"/>
                <w:color w:val="auto"/>
              </w:rPr>
              <w:t>1</w:t>
            </w:r>
          </w:p>
        </w:tc>
      </w:tr>
      <w:tr w:rsidR="006243E0" w:rsidRPr="008712E7" w14:paraId="4C9A2FD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2BA20910" w14:textId="683096A2" w:rsidR="006243E0" w:rsidRPr="008712E7" w:rsidRDefault="006243E0" w:rsidP="006243E0">
            <w:pPr>
              <w:pStyle w:val="ParagraphStyle47"/>
              <w:rPr>
                <w:rStyle w:val="CharacterStyle38"/>
                <w:rFonts w:ascii="Formular" w:hAnsi="Formular"/>
                <w:color w:val="auto"/>
              </w:rPr>
            </w:pPr>
            <w:r w:rsidRPr="005E2582">
              <w:rPr>
                <w:rStyle w:val="CharacterStyle38"/>
                <w:rFonts w:ascii="Formular" w:hAnsi="Formular" w:cstheme="minorHAnsi"/>
                <w:color w:val="auto"/>
              </w:rPr>
              <w:t xml:space="preserve">- </w:t>
            </w:r>
            <w:r w:rsidRPr="005E2582">
              <w:rPr>
                <w:rStyle w:val="CharacterStyle39"/>
                <w:rFonts w:ascii="Formular" w:hAnsi="Formular" w:cstheme="minorHAnsi"/>
              </w:rPr>
              <w:t xml:space="preserve">Разъём (ответная часть) для присоединения коммутационного кабеля </w:t>
            </w:r>
            <w:r w:rsidRPr="005E2582">
              <w:rPr>
                <w:rStyle w:val="CharacterStyle39"/>
                <w:rFonts w:ascii="Formular" w:hAnsi="Formular" w:cstheme="minorHAnsi"/>
                <w:lang w:val="en-US"/>
              </w:rPr>
              <w:t>RS</w:t>
            </w:r>
            <w:r w:rsidRPr="005E2582">
              <w:rPr>
                <w:rStyle w:val="CharacterStyle39"/>
                <w:rFonts w:ascii="Formular" w:hAnsi="Formular" w:cstheme="minorHAnsi"/>
              </w:rPr>
              <w:t>-485, шт.</w:t>
            </w:r>
          </w:p>
        </w:tc>
        <w:tc>
          <w:tcPr>
            <w:tcW w:w="4594" w:type="dxa"/>
            <w:shd w:val="clear" w:color="auto" w:fill="auto"/>
            <w:tcMar>
              <w:top w:w="28" w:type="dxa"/>
              <w:bottom w:w="28" w:type="dxa"/>
            </w:tcMar>
            <w:vAlign w:val="center"/>
          </w:tcPr>
          <w:p w14:paraId="024282A2" w14:textId="66C38AB1" w:rsidR="006243E0" w:rsidRPr="008712E7" w:rsidRDefault="006243E0" w:rsidP="006243E0">
            <w:pPr>
              <w:pStyle w:val="ParagraphStyle48"/>
              <w:rPr>
                <w:rStyle w:val="CharacterStyle39"/>
                <w:rFonts w:ascii="Formular" w:hAnsi="Formular"/>
                <w:color w:val="auto"/>
              </w:rPr>
            </w:pPr>
            <w:r>
              <w:rPr>
                <w:rStyle w:val="CharacterStyle38"/>
                <w:rFonts w:ascii="Formular" w:hAnsi="Formular" w:cstheme="minorHAnsi"/>
                <w:color w:val="auto"/>
              </w:rPr>
              <w:t>1</w:t>
            </w:r>
          </w:p>
        </w:tc>
      </w:tr>
      <w:tr w:rsidR="008712E7" w:rsidRPr="008712E7" w14:paraId="1C7B133C" w14:textId="77777777" w:rsidTr="00150C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tcPr>
          <w:p w14:paraId="154EE2FE" w14:textId="02A1FB44" w:rsidR="008712E7" w:rsidRPr="008712E7" w:rsidRDefault="008712E7" w:rsidP="008712E7">
            <w:pPr>
              <w:pStyle w:val="ParagraphStyle47"/>
              <w:rPr>
                <w:rStyle w:val="CharacterStyle38"/>
                <w:rFonts w:ascii="Formular" w:hAnsi="Formular"/>
                <w:color w:val="auto"/>
              </w:rPr>
            </w:pPr>
            <w:r w:rsidRPr="00376656">
              <w:t>- USB флеш-накопитель, шт.</w:t>
            </w:r>
          </w:p>
        </w:tc>
        <w:tc>
          <w:tcPr>
            <w:tcW w:w="4594" w:type="dxa"/>
            <w:shd w:val="clear" w:color="auto" w:fill="auto"/>
            <w:tcMar>
              <w:top w:w="28" w:type="dxa"/>
              <w:bottom w:w="28" w:type="dxa"/>
            </w:tcMar>
          </w:tcPr>
          <w:p w14:paraId="0E66E565" w14:textId="1B311558" w:rsidR="008712E7" w:rsidRPr="008712E7" w:rsidRDefault="008712E7" w:rsidP="008712E7">
            <w:pPr>
              <w:pStyle w:val="ParagraphStyle48"/>
              <w:rPr>
                <w:rStyle w:val="CharacterStyle39"/>
                <w:rFonts w:ascii="Formular" w:hAnsi="Formular"/>
                <w:color w:val="auto"/>
              </w:rPr>
            </w:pPr>
            <w:r w:rsidRPr="00376656">
              <w:t>1</w:t>
            </w:r>
          </w:p>
        </w:tc>
      </w:tr>
      <w:tr w:rsidR="008712E7" w:rsidRPr="008712E7" w14:paraId="670F3FC0" w14:textId="77777777" w:rsidTr="002629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tcPr>
          <w:p w14:paraId="019D6817" w14:textId="450C9DA7" w:rsidR="008712E7" w:rsidRPr="008712E7" w:rsidRDefault="008712E7" w:rsidP="008712E7">
            <w:pPr>
              <w:pStyle w:val="ParagraphStyle47"/>
              <w:rPr>
                <w:rStyle w:val="CharacterStyle38"/>
                <w:rFonts w:ascii="Formular" w:hAnsi="Formular"/>
                <w:color w:val="auto"/>
              </w:rPr>
            </w:pPr>
            <w:r w:rsidRPr="00376656">
              <w:t>- Программное обеспечение для дешифрирования, проверки достоверности и целостности данных, полученных от устройства.</w:t>
            </w:r>
          </w:p>
        </w:tc>
        <w:tc>
          <w:tcPr>
            <w:tcW w:w="4594" w:type="dxa"/>
            <w:shd w:val="clear" w:color="auto" w:fill="auto"/>
            <w:tcMar>
              <w:top w:w="28" w:type="dxa"/>
              <w:bottom w:w="28" w:type="dxa"/>
            </w:tcMar>
            <w:vAlign w:val="center"/>
          </w:tcPr>
          <w:p w14:paraId="0EAEE837" w14:textId="1008DA99" w:rsidR="008712E7" w:rsidRPr="008712E7" w:rsidRDefault="008712E7" w:rsidP="008712E7">
            <w:pPr>
              <w:pStyle w:val="ParagraphStyle48"/>
              <w:rPr>
                <w:rStyle w:val="CharacterStyle39"/>
                <w:rFonts w:ascii="Formular" w:hAnsi="Formular"/>
                <w:color w:val="auto"/>
              </w:rPr>
            </w:pPr>
            <w:r w:rsidRPr="00376656">
              <w:t>1</w:t>
            </w:r>
          </w:p>
        </w:tc>
      </w:tr>
      <w:tr w:rsidR="008712E7" w:rsidRPr="008712E7" w14:paraId="7D3E78D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28ED8199" w14:textId="6AD525CF" w:rsidR="008712E7" w:rsidRPr="008712E7" w:rsidRDefault="008712E7" w:rsidP="003C1257">
            <w:pPr>
              <w:pStyle w:val="ParagraphStyle47"/>
              <w:rPr>
                <w:rStyle w:val="CharacterStyle38"/>
                <w:rFonts w:ascii="Formular" w:hAnsi="Formular"/>
                <w:color w:val="auto"/>
              </w:rPr>
            </w:pPr>
            <w:r>
              <w:rPr>
                <w:rStyle w:val="CharacterStyle38"/>
                <w:rFonts w:ascii="Formular" w:hAnsi="Formular"/>
                <w:color w:val="auto"/>
              </w:rPr>
              <w:t xml:space="preserve">- </w:t>
            </w:r>
            <w:r w:rsidRPr="008712E7">
              <w:rPr>
                <w:rStyle w:val="CharacterStyle38"/>
                <w:rFonts w:ascii="Formular" w:hAnsi="Formular"/>
                <w:color w:val="auto"/>
              </w:rPr>
              <w:t>Эксплуатационная документация</w:t>
            </w:r>
            <w:r>
              <w:rPr>
                <w:rStyle w:val="CharacterStyle38"/>
                <w:rFonts w:ascii="Formular" w:hAnsi="Formular"/>
                <w:color w:val="auto"/>
              </w:rPr>
              <w:t>, компл.</w:t>
            </w:r>
          </w:p>
        </w:tc>
        <w:tc>
          <w:tcPr>
            <w:tcW w:w="4594" w:type="dxa"/>
            <w:shd w:val="clear" w:color="auto" w:fill="auto"/>
            <w:tcMar>
              <w:top w:w="28" w:type="dxa"/>
              <w:bottom w:w="28" w:type="dxa"/>
            </w:tcMar>
            <w:vAlign w:val="center"/>
          </w:tcPr>
          <w:p w14:paraId="3A918F97" w14:textId="23233058" w:rsidR="008712E7" w:rsidRPr="008712E7" w:rsidRDefault="008712E7" w:rsidP="003C1257">
            <w:pPr>
              <w:pStyle w:val="ParagraphStyle48"/>
              <w:rPr>
                <w:rStyle w:val="CharacterStyle39"/>
                <w:rFonts w:ascii="Formular" w:hAnsi="Formular"/>
                <w:color w:val="auto"/>
              </w:rPr>
            </w:pPr>
            <w:r>
              <w:rPr>
                <w:rStyle w:val="CharacterStyle39"/>
                <w:rFonts w:ascii="Formular" w:hAnsi="Formular"/>
                <w:color w:val="auto"/>
              </w:rPr>
              <w:t>1</w:t>
            </w:r>
          </w:p>
        </w:tc>
      </w:tr>
      <w:tr w:rsidR="003C1257" w:rsidRPr="008712E7" w14:paraId="0511145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hemeFill="background1" w:themeFillShade="D9"/>
            <w:tcMar>
              <w:top w:w="28" w:type="dxa"/>
              <w:bottom w:w="28" w:type="dxa"/>
            </w:tcMar>
            <w:vAlign w:val="center"/>
          </w:tcPr>
          <w:p w14:paraId="14E089BF" w14:textId="0C00D2F3" w:rsidR="003C1257" w:rsidRPr="008712E7" w:rsidRDefault="003C1257" w:rsidP="00065EA6">
            <w:pPr>
              <w:suppressAutoHyphens/>
              <w:spacing w:line="240" w:lineRule="auto"/>
              <w:ind w:firstLine="0"/>
              <w:jc w:val="center"/>
              <w:outlineLvl w:val="1"/>
              <w:rPr>
                <w:rStyle w:val="CharacterStyle39"/>
                <w:rFonts w:ascii="Formular" w:hAnsi="Formular"/>
                <w:color w:val="auto"/>
              </w:rPr>
            </w:pPr>
            <w:r w:rsidRPr="008712E7">
              <w:rPr>
                <w:rFonts w:ascii="Formular" w:hAnsi="Formular" w:cs="Arial"/>
                <w:b/>
                <w:sz w:val="18"/>
                <w:szCs w:val="18"/>
              </w:rPr>
              <w:t>ТРЕБОВАНИЯ К ДОКУМЕНТАЦИИ И ТЕХНИЧЕСКИМ ДАННЫМ</w:t>
            </w:r>
          </w:p>
        </w:tc>
      </w:tr>
      <w:tr w:rsidR="003C1257" w:rsidRPr="008712E7" w14:paraId="310ACD9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3A5D6FD3" w14:textId="5431525E" w:rsidR="003C1257" w:rsidRPr="008712E7" w:rsidRDefault="003C1257" w:rsidP="003C1257">
            <w:pPr>
              <w:pStyle w:val="ParagraphStyle47"/>
              <w:rPr>
                <w:rStyle w:val="CharacterStyle38"/>
                <w:rFonts w:ascii="Formular" w:hAnsi="Formular"/>
                <w:color w:val="auto"/>
              </w:rPr>
            </w:pPr>
            <w:r w:rsidRPr="008712E7">
              <w:rPr>
                <w:rStyle w:val="CharacterStyle38"/>
                <w:rFonts w:ascii="Formular" w:hAnsi="Formular"/>
                <w:color w:val="auto"/>
              </w:rPr>
              <w:t>1. Эксплуатационная документация</w:t>
            </w:r>
          </w:p>
        </w:tc>
        <w:tc>
          <w:tcPr>
            <w:tcW w:w="4594" w:type="dxa"/>
            <w:shd w:val="clear" w:color="auto" w:fill="auto"/>
            <w:tcMar>
              <w:top w:w="28" w:type="dxa"/>
              <w:bottom w:w="28" w:type="dxa"/>
            </w:tcMar>
            <w:vAlign w:val="center"/>
          </w:tcPr>
          <w:p w14:paraId="0331D32B" w14:textId="77777777" w:rsidR="003C1257" w:rsidRPr="008712E7" w:rsidRDefault="003C1257" w:rsidP="003C1257">
            <w:pPr>
              <w:pStyle w:val="ParagraphStyle48"/>
              <w:rPr>
                <w:rStyle w:val="CharacterStyle39"/>
                <w:rFonts w:ascii="Formular" w:hAnsi="Formular"/>
                <w:color w:val="auto"/>
              </w:rPr>
            </w:pPr>
            <w:r w:rsidRPr="008712E7">
              <w:rPr>
                <w:rStyle w:val="CharacterStyle39"/>
                <w:rFonts w:ascii="Formular" w:hAnsi="Formular"/>
                <w:color w:val="auto"/>
              </w:rPr>
              <w:t>1. Паспорт на изделие.</w:t>
            </w:r>
          </w:p>
          <w:p w14:paraId="2D97BBC2" w14:textId="297EC521" w:rsidR="003C1257" w:rsidRPr="008712E7" w:rsidRDefault="003C1257" w:rsidP="003C1257">
            <w:pPr>
              <w:pStyle w:val="ParagraphStyle48"/>
              <w:rPr>
                <w:rStyle w:val="CharacterStyle39"/>
                <w:rFonts w:ascii="Formular" w:hAnsi="Formular"/>
                <w:color w:val="auto"/>
              </w:rPr>
            </w:pPr>
            <w:r w:rsidRPr="008712E7">
              <w:rPr>
                <w:rStyle w:val="CharacterStyle39"/>
                <w:rFonts w:ascii="Formular" w:hAnsi="Formular"/>
                <w:color w:val="auto"/>
              </w:rPr>
              <w:t>2. Инструкция (руководство) по техническому обслуживанию, эксплуатации и монтажу (на русском языке).</w:t>
            </w:r>
          </w:p>
        </w:tc>
      </w:tr>
      <w:tr w:rsidR="00E01A75" w:rsidRPr="008712E7" w14:paraId="600033B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cMar>
              <w:top w:w="28" w:type="dxa"/>
              <w:bottom w:w="28" w:type="dxa"/>
            </w:tcMar>
            <w:vAlign w:val="center"/>
          </w:tcPr>
          <w:p w14:paraId="5EA7A20A" w14:textId="77777777" w:rsidR="00E01A75" w:rsidRPr="008712E7" w:rsidRDefault="00E01A75" w:rsidP="00065EA6">
            <w:pPr>
              <w:suppressAutoHyphens/>
              <w:spacing w:line="240" w:lineRule="auto"/>
              <w:ind w:firstLine="0"/>
              <w:jc w:val="center"/>
              <w:outlineLvl w:val="1"/>
              <w:rPr>
                <w:rFonts w:ascii="Formular" w:hAnsi="Formular" w:cs="Arial"/>
                <w:b/>
                <w:sz w:val="18"/>
                <w:szCs w:val="18"/>
              </w:rPr>
            </w:pPr>
            <w:r w:rsidRPr="008712E7">
              <w:rPr>
                <w:rFonts w:ascii="Formular" w:hAnsi="Formular" w:cs="Arial"/>
                <w:b/>
                <w:sz w:val="18"/>
                <w:szCs w:val="18"/>
              </w:rPr>
              <w:t>ТРЕБОВАНИЯ К ТРАНСПОРТИРОВАНИЮ, КОНСЕРВАЦИИ И ХРАНЕНИЮ</w:t>
            </w:r>
          </w:p>
        </w:tc>
      </w:tr>
      <w:tr w:rsidR="00E01A75" w:rsidRPr="008712E7" w14:paraId="0104B59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shd w:val="clear" w:color="auto" w:fill="auto"/>
            <w:tcMar>
              <w:top w:w="28" w:type="dxa"/>
              <w:bottom w:w="28" w:type="dxa"/>
            </w:tcMar>
            <w:vAlign w:val="center"/>
          </w:tcPr>
          <w:p w14:paraId="02CC1A3F" w14:textId="77777777" w:rsidR="00E01A75" w:rsidRPr="008712E7" w:rsidRDefault="00E01A75" w:rsidP="00E01A75">
            <w:pPr>
              <w:pStyle w:val="ParagraphStyle47"/>
              <w:rPr>
                <w:rStyle w:val="CharacterStyle38"/>
                <w:rFonts w:ascii="Formular" w:hAnsi="Formular"/>
              </w:rPr>
            </w:pPr>
            <w:r w:rsidRPr="008712E7">
              <w:rPr>
                <w:rStyle w:val="CharacterStyle38"/>
                <w:rFonts w:ascii="Formular" w:hAnsi="Formular"/>
              </w:rPr>
              <w:t>1. Требования к массе и габаритам изделия</w:t>
            </w:r>
          </w:p>
        </w:tc>
        <w:tc>
          <w:tcPr>
            <w:tcW w:w="4594" w:type="dxa"/>
            <w:shd w:val="clear" w:color="auto" w:fill="auto"/>
            <w:tcMar>
              <w:top w:w="28" w:type="dxa"/>
              <w:bottom w:w="28" w:type="dxa"/>
            </w:tcMar>
            <w:vAlign w:val="center"/>
          </w:tcPr>
          <w:p w14:paraId="6B17898C" w14:textId="77777777" w:rsidR="00E01A75" w:rsidRPr="008712E7" w:rsidRDefault="00E01A75" w:rsidP="00E01A75">
            <w:pPr>
              <w:pStyle w:val="ParagraphStyle48"/>
              <w:rPr>
                <w:rStyle w:val="CharacterStyle39"/>
                <w:rFonts w:ascii="Formular" w:hAnsi="Formular"/>
              </w:rPr>
            </w:pPr>
            <w:r w:rsidRPr="008712E7">
              <w:rPr>
                <w:rStyle w:val="CharacterStyle39"/>
                <w:rFonts w:ascii="Formular" w:hAnsi="Formular"/>
              </w:rPr>
              <w:t>1. Транспортирование и погрузочно-разгрузочные работы производить без резких толчков и ударов;</w:t>
            </w:r>
            <w:r w:rsidRPr="008712E7">
              <w:rPr>
                <w:rStyle w:val="CharacterStyle39"/>
                <w:rFonts w:ascii="Formular" w:hAnsi="Formular"/>
              </w:rPr>
              <w:br/>
              <w:t>2. Исполнение оборудования (габариты и массы) должны обеспечивать его сохранность при траспортировании любым видом транспорта</w:t>
            </w:r>
          </w:p>
        </w:tc>
      </w:tr>
      <w:tr w:rsidR="00E01A75" w:rsidRPr="008712E7" w14:paraId="753BB90A"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cMar>
              <w:top w:w="28" w:type="dxa"/>
              <w:bottom w:w="28" w:type="dxa"/>
            </w:tcMar>
            <w:vAlign w:val="center"/>
          </w:tcPr>
          <w:p w14:paraId="2CB6A098" w14:textId="615CD1AA" w:rsidR="00E01A75" w:rsidRPr="008712E7" w:rsidRDefault="00E01A75" w:rsidP="00065EA6">
            <w:pPr>
              <w:suppressAutoHyphens/>
              <w:spacing w:line="240" w:lineRule="auto"/>
              <w:ind w:firstLine="0"/>
              <w:jc w:val="center"/>
              <w:outlineLvl w:val="1"/>
              <w:rPr>
                <w:rFonts w:ascii="Formular" w:hAnsi="Formular" w:cs="Arial"/>
                <w:b/>
                <w:sz w:val="18"/>
                <w:szCs w:val="18"/>
              </w:rPr>
            </w:pPr>
            <w:bookmarkStart w:id="2" w:name="_Toc417657969"/>
            <w:r w:rsidRPr="008712E7">
              <w:rPr>
                <w:rFonts w:ascii="Formular" w:hAnsi="Formular" w:cs="Arial"/>
                <w:b/>
                <w:sz w:val="18"/>
                <w:szCs w:val="18"/>
              </w:rPr>
              <w:t>ТРЕБОВАНИЯ К ПРОМЫШЛЕННОЙ, ПОЖАРНОЙ, ЭКОЛОГИЧЕСКОЙ БЕЗОПАСНОСТИ И ОХРАНЫ ТРУДА</w:t>
            </w:r>
            <w:bookmarkEnd w:id="2"/>
          </w:p>
        </w:tc>
      </w:tr>
      <w:tr w:rsidR="00E01A75" w:rsidRPr="008712E7" w14:paraId="3EC32E9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F36A777" w14:textId="77777777" w:rsidR="00E01A75" w:rsidRPr="008712E7" w:rsidRDefault="00E01A75" w:rsidP="00E01A75">
            <w:pPr>
              <w:spacing w:line="240" w:lineRule="auto"/>
              <w:ind w:firstLine="230"/>
              <w:rPr>
                <w:rFonts w:ascii="Formular" w:hAnsi="Formular" w:cs="Arial"/>
                <w:sz w:val="18"/>
                <w:szCs w:val="18"/>
              </w:rPr>
            </w:pPr>
            <w:r w:rsidRPr="008712E7">
              <w:rPr>
                <w:rFonts w:ascii="Formular" w:hAnsi="Formular" w:cs="Arial"/>
                <w:sz w:val="18"/>
              </w:rPr>
              <w:t>Требования не применимы к данному виду МТР</w:t>
            </w:r>
          </w:p>
        </w:tc>
      </w:tr>
      <w:tr w:rsidR="003C1257" w:rsidRPr="008712E7" w14:paraId="0619350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6D62E5DD" w14:textId="5A1D9227" w:rsidR="003C1257" w:rsidRPr="008712E7" w:rsidRDefault="003C1257" w:rsidP="00065EA6">
            <w:pPr>
              <w:suppressAutoHyphens/>
              <w:spacing w:line="240" w:lineRule="auto"/>
              <w:ind w:firstLine="0"/>
              <w:jc w:val="center"/>
              <w:outlineLvl w:val="1"/>
              <w:rPr>
                <w:rFonts w:ascii="Formular" w:hAnsi="Formular" w:cs="Arial"/>
                <w:sz w:val="18"/>
              </w:rPr>
            </w:pPr>
            <w:r w:rsidRPr="008712E7">
              <w:rPr>
                <w:rFonts w:ascii="Formular" w:hAnsi="Formular" w:cs="Arial"/>
                <w:b/>
                <w:sz w:val="18"/>
                <w:szCs w:val="18"/>
              </w:rPr>
              <w:t>ДОПОЛНИТЕЛЬНЫЕ ТРЕБОВАНИЯ</w:t>
            </w:r>
          </w:p>
        </w:tc>
      </w:tr>
      <w:tr w:rsidR="003C1257" w:rsidRPr="008712E7" w14:paraId="6B1EAD3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F93FB5A" w14:textId="3B7CCEAA" w:rsidR="003C1257" w:rsidRPr="008712E7" w:rsidRDefault="003C1257" w:rsidP="003C1257">
            <w:pPr>
              <w:spacing w:line="240" w:lineRule="auto"/>
              <w:ind w:firstLine="230"/>
              <w:rPr>
                <w:rFonts w:ascii="Formular" w:hAnsi="Formular" w:cs="Arial"/>
                <w:sz w:val="18"/>
              </w:rPr>
            </w:pPr>
            <w:r w:rsidRPr="008712E7">
              <w:rPr>
                <w:rStyle w:val="CharacterStyle38"/>
                <w:rFonts w:ascii="Formular" w:hAnsi="Formular"/>
                <w:color w:val="auto"/>
              </w:rPr>
              <w:t>Дополнительные требования отсутствуют или определяются проектом</w:t>
            </w:r>
          </w:p>
        </w:tc>
      </w:tr>
    </w:tbl>
    <w:p w14:paraId="00561BFA" w14:textId="77777777" w:rsidR="00BA0AB6" w:rsidRPr="008712E7" w:rsidRDefault="00BA0AB6" w:rsidP="00DE595D">
      <w:pPr>
        <w:tabs>
          <w:tab w:val="left" w:pos="2166"/>
        </w:tabs>
        <w:ind w:right="113" w:firstLine="0"/>
        <w:jc w:val="center"/>
        <w:rPr>
          <w:rFonts w:ascii="Formular" w:hAnsi="Formular" w:cs="Arial"/>
          <w:b/>
          <w:color w:val="FF0000"/>
          <w:sz w:val="28"/>
        </w:rPr>
      </w:pPr>
    </w:p>
    <w:sectPr w:rsidR="00BA0AB6" w:rsidRPr="008712E7" w:rsidSect="00C23A14">
      <w:headerReference w:type="even" r:id="rId11"/>
      <w:headerReference w:type="default" r:id="rId12"/>
      <w:footerReference w:type="even" r:id="rId13"/>
      <w:footerReference w:type="default" r:id="rId14"/>
      <w:headerReference w:type="first" r:id="rId15"/>
      <w:footerReference w:type="first" r:id="rId16"/>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3AB4" w14:textId="77777777" w:rsidR="00E9457E" w:rsidRDefault="00E9457E" w:rsidP="003F4592">
      <w:r>
        <w:separator/>
      </w:r>
    </w:p>
  </w:endnote>
  <w:endnote w:type="continuationSeparator" w:id="0">
    <w:p w14:paraId="35571208" w14:textId="77777777" w:rsidR="00E9457E" w:rsidRDefault="00E9457E"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Cyr">
    <w:panose1 w:val="020B0503020202020204"/>
    <w:charset w:val="00"/>
    <w:family w:val="swiss"/>
    <w:notTrueType/>
    <w:pitch w:val="variable"/>
    <w:sig w:usb0="0000020F" w:usb1="00000000"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rmular">
    <w:panose1 w:val="02000000000000000000"/>
    <w:charset w:val="00"/>
    <w:family w:val="modern"/>
    <w:notTrueType/>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6D566" w14:textId="77777777" w:rsidR="008712E7" w:rsidRDefault="008712E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8712E7" w14:paraId="265A26C2" w14:textId="77777777" w:rsidTr="00774008">
      <w:trPr>
        <w:cantSplit/>
        <w:trHeight w:hRule="exact" w:val="284"/>
      </w:trPr>
      <w:tc>
        <w:tcPr>
          <w:tcW w:w="566" w:type="dxa"/>
          <w:noWrap/>
          <w:vAlign w:val="center"/>
        </w:tcPr>
        <w:p w14:paraId="4BCC1579" w14:textId="77777777" w:rsidR="00E9457E" w:rsidRPr="008712E7" w:rsidRDefault="00E9457E" w:rsidP="00833E51">
          <w:pPr>
            <w:pStyle w:val="a9"/>
            <w:jc w:val="center"/>
            <w:rPr>
              <w:rFonts w:ascii="Formular" w:hAnsi="Formular" w:cs="Arial"/>
              <w:noProof/>
              <w:sz w:val="16"/>
              <w:szCs w:val="16"/>
            </w:rPr>
          </w:pPr>
        </w:p>
      </w:tc>
      <w:tc>
        <w:tcPr>
          <w:tcW w:w="567" w:type="dxa"/>
          <w:noWrap/>
          <w:vAlign w:val="center"/>
        </w:tcPr>
        <w:p w14:paraId="6F609E24" w14:textId="77777777" w:rsidR="00E9457E" w:rsidRPr="008712E7" w:rsidRDefault="00E9457E" w:rsidP="00833E51">
          <w:pPr>
            <w:pStyle w:val="a9"/>
            <w:jc w:val="center"/>
            <w:rPr>
              <w:rFonts w:ascii="Formular" w:hAnsi="Formular" w:cs="Arial"/>
              <w:noProof/>
              <w:sz w:val="16"/>
              <w:szCs w:val="16"/>
            </w:rPr>
          </w:pPr>
        </w:p>
      </w:tc>
      <w:tc>
        <w:tcPr>
          <w:tcW w:w="567" w:type="dxa"/>
          <w:noWrap/>
          <w:vAlign w:val="center"/>
        </w:tcPr>
        <w:p w14:paraId="689FCD74" w14:textId="77777777" w:rsidR="00E9457E" w:rsidRPr="008712E7" w:rsidRDefault="00E9457E" w:rsidP="00833E51">
          <w:pPr>
            <w:pStyle w:val="a9"/>
            <w:jc w:val="center"/>
            <w:rPr>
              <w:rFonts w:ascii="Formular" w:hAnsi="Formular" w:cs="Arial"/>
              <w:noProof/>
              <w:sz w:val="16"/>
              <w:szCs w:val="16"/>
            </w:rPr>
          </w:pPr>
        </w:p>
      </w:tc>
      <w:tc>
        <w:tcPr>
          <w:tcW w:w="567" w:type="dxa"/>
          <w:noWrap/>
          <w:vAlign w:val="center"/>
        </w:tcPr>
        <w:p w14:paraId="5599B714" w14:textId="77777777" w:rsidR="00E9457E" w:rsidRPr="008712E7" w:rsidRDefault="00E9457E" w:rsidP="00833E51">
          <w:pPr>
            <w:pStyle w:val="a9"/>
            <w:jc w:val="center"/>
            <w:rPr>
              <w:rFonts w:ascii="Formular" w:hAnsi="Formular" w:cs="Arial"/>
              <w:noProof/>
              <w:sz w:val="16"/>
              <w:szCs w:val="16"/>
            </w:rPr>
          </w:pPr>
        </w:p>
      </w:tc>
      <w:tc>
        <w:tcPr>
          <w:tcW w:w="851" w:type="dxa"/>
          <w:noWrap/>
          <w:vAlign w:val="center"/>
        </w:tcPr>
        <w:p w14:paraId="05114F3D" w14:textId="77777777" w:rsidR="00E9457E" w:rsidRPr="008712E7" w:rsidRDefault="00E9457E" w:rsidP="00833E51">
          <w:pPr>
            <w:pStyle w:val="a9"/>
            <w:jc w:val="center"/>
            <w:rPr>
              <w:rFonts w:ascii="Formular" w:hAnsi="Formular" w:cs="Arial"/>
              <w:noProof/>
              <w:sz w:val="16"/>
              <w:szCs w:val="16"/>
            </w:rPr>
          </w:pPr>
        </w:p>
      </w:tc>
      <w:tc>
        <w:tcPr>
          <w:tcW w:w="567" w:type="dxa"/>
          <w:noWrap/>
          <w:vAlign w:val="center"/>
        </w:tcPr>
        <w:p w14:paraId="041989E4" w14:textId="77777777" w:rsidR="00E9457E" w:rsidRPr="008712E7" w:rsidRDefault="00E9457E" w:rsidP="00833E51">
          <w:pPr>
            <w:pStyle w:val="a9"/>
            <w:jc w:val="center"/>
            <w:rPr>
              <w:rFonts w:ascii="Formular" w:hAnsi="Formular" w:cs="Arial"/>
              <w:noProof/>
              <w:spacing w:val="-8"/>
              <w:sz w:val="14"/>
            </w:rPr>
          </w:pPr>
        </w:p>
      </w:tc>
      <w:tc>
        <w:tcPr>
          <w:tcW w:w="5671" w:type="dxa"/>
          <w:vMerge w:val="restart"/>
          <w:noWrap/>
          <w:vAlign w:val="center"/>
        </w:tcPr>
        <w:p w14:paraId="62CBA22E" w14:textId="77777777" w:rsidR="00E9457E" w:rsidRPr="008712E7" w:rsidRDefault="00E9457E" w:rsidP="00410C7C">
          <w:pPr>
            <w:pStyle w:val="a9"/>
            <w:jc w:val="center"/>
            <w:rPr>
              <w:rFonts w:ascii="Formular" w:hAnsi="Formular"/>
              <w:noProof/>
              <w:sz w:val="24"/>
              <w:szCs w:val="24"/>
              <w:lang w:val="en-US"/>
            </w:rPr>
          </w:pPr>
        </w:p>
      </w:tc>
      <w:tc>
        <w:tcPr>
          <w:tcW w:w="567" w:type="dxa"/>
          <w:noWrap/>
          <w:vAlign w:val="bottom"/>
        </w:tcPr>
        <w:p w14:paraId="39199AF3" w14:textId="77777777" w:rsidR="00E9457E" w:rsidRPr="008712E7" w:rsidRDefault="00E9457E" w:rsidP="00833E51">
          <w:pPr>
            <w:pStyle w:val="a9"/>
            <w:jc w:val="center"/>
            <w:rPr>
              <w:rFonts w:ascii="Formular" w:hAnsi="Formular"/>
              <w:noProof/>
            </w:rPr>
          </w:pPr>
          <w:r w:rsidRPr="008712E7">
            <w:rPr>
              <w:rFonts w:ascii="Formular" w:hAnsi="Formular"/>
              <w:noProof/>
            </w:rPr>
            <w:t>Лист</w:t>
          </w:r>
        </w:p>
      </w:tc>
    </w:tr>
    <w:tr w:rsidR="00E9457E" w:rsidRPr="008712E7" w14:paraId="6655829A" w14:textId="77777777" w:rsidTr="00774008">
      <w:trPr>
        <w:cantSplit/>
        <w:trHeight w:hRule="exact" w:val="284"/>
      </w:trPr>
      <w:tc>
        <w:tcPr>
          <w:tcW w:w="566" w:type="dxa"/>
          <w:noWrap/>
          <w:vAlign w:val="center"/>
        </w:tcPr>
        <w:p w14:paraId="6B8DA914" w14:textId="77777777" w:rsidR="00E9457E" w:rsidRPr="008712E7" w:rsidRDefault="00E9457E" w:rsidP="00872098">
          <w:pPr>
            <w:pStyle w:val="a9"/>
            <w:jc w:val="center"/>
            <w:rPr>
              <w:rFonts w:ascii="Formular" w:hAnsi="Formular" w:cs="Arial"/>
              <w:noProof/>
              <w:sz w:val="16"/>
              <w:szCs w:val="16"/>
            </w:rPr>
          </w:pPr>
        </w:p>
      </w:tc>
      <w:tc>
        <w:tcPr>
          <w:tcW w:w="567" w:type="dxa"/>
          <w:noWrap/>
          <w:vAlign w:val="center"/>
        </w:tcPr>
        <w:p w14:paraId="349C64D8" w14:textId="77777777" w:rsidR="00E9457E" w:rsidRPr="008712E7" w:rsidRDefault="00E9457E" w:rsidP="00872098">
          <w:pPr>
            <w:pStyle w:val="a9"/>
            <w:jc w:val="center"/>
            <w:rPr>
              <w:rFonts w:ascii="Formular" w:hAnsi="Formular" w:cs="Arial"/>
              <w:noProof/>
              <w:sz w:val="16"/>
              <w:szCs w:val="16"/>
            </w:rPr>
          </w:pPr>
        </w:p>
      </w:tc>
      <w:tc>
        <w:tcPr>
          <w:tcW w:w="567" w:type="dxa"/>
          <w:noWrap/>
          <w:vAlign w:val="center"/>
        </w:tcPr>
        <w:p w14:paraId="6ED5809E" w14:textId="77777777" w:rsidR="00E9457E" w:rsidRPr="008712E7" w:rsidRDefault="00E9457E" w:rsidP="00872098">
          <w:pPr>
            <w:pStyle w:val="a9"/>
            <w:jc w:val="center"/>
            <w:rPr>
              <w:rFonts w:ascii="Formular" w:hAnsi="Formular" w:cs="Arial"/>
              <w:noProof/>
              <w:sz w:val="16"/>
              <w:szCs w:val="16"/>
            </w:rPr>
          </w:pPr>
        </w:p>
      </w:tc>
      <w:tc>
        <w:tcPr>
          <w:tcW w:w="567" w:type="dxa"/>
          <w:noWrap/>
          <w:vAlign w:val="center"/>
        </w:tcPr>
        <w:p w14:paraId="0FB4188D" w14:textId="77777777" w:rsidR="00E9457E" w:rsidRPr="008712E7" w:rsidRDefault="00E9457E" w:rsidP="00872098">
          <w:pPr>
            <w:pStyle w:val="a9"/>
            <w:jc w:val="center"/>
            <w:rPr>
              <w:rFonts w:ascii="Formular" w:hAnsi="Formular" w:cs="Arial"/>
              <w:noProof/>
              <w:sz w:val="16"/>
              <w:szCs w:val="16"/>
            </w:rPr>
          </w:pPr>
        </w:p>
      </w:tc>
      <w:tc>
        <w:tcPr>
          <w:tcW w:w="851" w:type="dxa"/>
          <w:noWrap/>
          <w:vAlign w:val="center"/>
        </w:tcPr>
        <w:p w14:paraId="0B1E831C" w14:textId="77777777" w:rsidR="00E9457E" w:rsidRPr="008712E7" w:rsidRDefault="00E9457E" w:rsidP="00872098">
          <w:pPr>
            <w:pStyle w:val="a9"/>
            <w:jc w:val="center"/>
            <w:rPr>
              <w:rFonts w:ascii="Formular" w:hAnsi="Formular" w:cs="Arial"/>
              <w:noProof/>
              <w:sz w:val="16"/>
              <w:szCs w:val="16"/>
            </w:rPr>
          </w:pPr>
        </w:p>
      </w:tc>
      <w:tc>
        <w:tcPr>
          <w:tcW w:w="567" w:type="dxa"/>
          <w:noWrap/>
          <w:vAlign w:val="center"/>
        </w:tcPr>
        <w:p w14:paraId="2C989141" w14:textId="77777777" w:rsidR="00E9457E" w:rsidRPr="008712E7" w:rsidRDefault="00E9457E" w:rsidP="00872098">
          <w:pPr>
            <w:pStyle w:val="a9"/>
            <w:jc w:val="center"/>
            <w:rPr>
              <w:rFonts w:ascii="Formular" w:hAnsi="Formular" w:cs="Arial"/>
              <w:noProof/>
              <w:sz w:val="14"/>
            </w:rPr>
          </w:pPr>
        </w:p>
      </w:tc>
      <w:tc>
        <w:tcPr>
          <w:tcW w:w="5671" w:type="dxa"/>
          <w:vMerge/>
          <w:noWrap/>
          <w:vAlign w:val="center"/>
        </w:tcPr>
        <w:p w14:paraId="74093A69" w14:textId="77777777" w:rsidR="00E9457E" w:rsidRPr="008712E7" w:rsidRDefault="00E9457E" w:rsidP="00872098">
          <w:pPr>
            <w:pStyle w:val="a9"/>
            <w:jc w:val="center"/>
            <w:rPr>
              <w:rFonts w:ascii="Formular" w:hAnsi="Formular"/>
              <w:noProof/>
            </w:rPr>
          </w:pPr>
        </w:p>
      </w:tc>
      <w:tc>
        <w:tcPr>
          <w:tcW w:w="567" w:type="dxa"/>
          <w:vMerge w:val="restart"/>
          <w:noWrap/>
          <w:vAlign w:val="bottom"/>
        </w:tcPr>
        <w:p w14:paraId="2112B925" w14:textId="77777777" w:rsidR="00E9457E" w:rsidRPr="008712E7" w:rsidRDefault="00E9457E" w:rsidP="00872098">
          <w:pPr>
            <w:pStyle w:val="a9"/>
            <w:spacing w:line="360" w:lineRule="auto"/>
            <w:jc w:val="center"/>
            <w:rPr>
              <w:rFonts w:ascii="Formular" w:hAnsi="Formular"/>
              <w:noProof/>
              <w:szCs w:val="20"/>
            </w:rPr>
          </w:pPr>
          <w:r w:rsidRPr="008712E7">
            <w:rPr>
              <w:rFonts w:ascii="Formular" w:hAnsi="Formular"/>
              <w:noProof/>
              <w:szCs w:val="20"/>
            </w:rPr>
            <w:fldChar w:fldCharType="begin"/>
          </w:r>
          <w:r w:rsidRPr="008712E7">
            <w:rPr>
              <w:rFonts w:ascii="Formular" w:hAnsi="Formular"/>
              <w:noProof/>
              <w:szCs w:val="20"/>
            </w:rPr>
            <w:instrText xml:space="preserve"> PAGE   \* MERGEFORMAT </w:instrText>
          </w:r>
          <w:r w:rsidRPr="008712E7">
            <w:rPr>
              <w:rFonts w:ascii="Formular" w:hAnsi="Formular"/>
              <w:noProof/>
              <w:szCs w:val="20"/>
            </w:rPr>
            <w:fldChar w:fldCharType="separate"/>
          </w:r>
          <w:r w:rsidR="00DE595D" w:rsidRPr="008712E7">
            <w:rPr>
              <w:rFonts w:ascii="Formular" w:hAnsi="Formular"/>
              <w:noProof/>
              <w:szCs w:val="20"/>
            </w:rPr>
            <w:t>2</w:t>
          </w:r>
          <w:r w:rsidRPr="008712E7">
            <w:rPr>
              <w:rFonts w:ascii="Formular" w:hAnsi="Formular"/>
              <w:noProof/>
              <w:szCs w:val="20"/>
            </w:rPr>
            <w:fldChar w:fldCharType="end"/>
          </w:r>
        </w:p>
      </w:tc>
    </w:tr>
    <w:tr w:rsidR="00E9457E" w:rsidRPr="008712E7" w14:paraId="1061C3C3" w14:textId="77777777" w:rsidTr="00D73CFB">
      <w:trPr>
        <w:cantSplit/>
        <w:trHeight w:hRule="exact" w:val="284"/>
      </w:trPr>
      <w:tc>
        <w:tcPr>
          <w:tcW w:w="566" w:type="dxa"/>
          <w:noWrap/>
          <w:vAlign w:val="center"/>
        </w:tcPr>
        <w:p w14:paraId="798036B1" w14:textId="77777777" w:rsidR="00E9457E" w:rsidRPr="008712E7" w:rsidRDefault="00E9457E" w:rsidP="00872098">
          <w:pPr>
            <w:pStyle w:val="a9"/>
            <w:jc w:val="center"/>
            <w:rPr>
              <w:rFonts w:ascii="Formular" w:hAnsi="Formular"/>
              <w:noProof/>
              <w:sz w:val="16"/>
              <w:szCs w:val="16"/>
            </w:rPr>
          </w:pPr>
          <w:r w:rsidRPr="008712E7">
            <w:rPr>
              <w:rFonts w:ascii="Formular" w:hAnsi="Formular"/>
              <w:noProof/>
              <w:sz w:val="16"/>
              <w:szCs w:val="16"/>
            </w:rPr>
            <w:t>Изм.</w:t>
          </w:r>
        </w:p>
      </w:tc>
      <w:tc>
        <w:tcPr>
          <w:tcW w:w="567" w:type="dxa"/>
          <w:noWrap/>
          <w:vAlign w:val="center"/>
        </w:tcPr>
        <w:p w14:paraId="46BF21F5" w14:textId="77777777" w:rsidR="00E9457E" w:rsidRPr="008712E7" w:rsidRDefault="00E9457E" w:rsidP="00872098">
          <w:pPr>
            <w:pStyle w:val="a9"/>
            <w:jc w:val="center"/>
            <w:rPr>
              <w:rFonts w:ascii="Formular" w:hAnsi="Formular" w:cs="Arial"/>
              <w:noProof/>
              <w:sz w:val="16"/>
              <w:szCs w:val="16"/>
            </w:rPr>
          </w:pPr>
          <w:r w:rsidRPr="008712E7">
            <w:rPr>
              <w:rFonts w:ascii="Formular" w:hAnsi="Formular" w:cs="Arial"/>
              <w:noProof/>
              <w:sz w:val="16"/>
              <w:szCs w:val="16"/>
            </w:rPr>
            <w:t>Кол.уч.</w:t>
          </w:r>
        </w:p>
      </w:tc>
      <w:tc>
        <w:tcPr>
          <w:tcW w:w="567" w:type="dxa"/>
          <w:noWrap/>
          <w:vAlign w:val="center"/>
        </w:tcPr>
        <w:p w14:paraId="2D867F02" w14:textId="77777777" w:rsidR="00E9457E" w:rsidRPr="008712E7" w:rsidRDefault="00E9457E" w:rsidP="00872098">
          <w:pPr>
            <w:pStyle w:val="a9"/>
            <w:jc w:val="center"/>
            <w:rPr>
              <w:rFonts w:ascii="Formular" w:hAnsi="Formular"/>
              <w:noProof/>
              <w:sz w:val="16"/>
              <w:szCs w:val="16"/>
            </w:rPr>
          </w:pPr>
          <w:r w:rsidRPr="008712E7">
            <w:rPr>
              <w:rFonts w:ascii="Formular" w:hAnsi="Formular"/>
              <w:noProof/>
              <w:sz w:val="16"/>
              <w:szCs w:val="16"/>
            </w:rPr>
            <w:t>Лист</w:t>
          </w:r>
        </w:p>
      </w:tc>
      <w:tc>
        <w:tcPr>
          <w:tcW w:w="567" w:type="dxa"/>
          <w:noWrap/>
          <w:vAlign w:val="center"/>
        </w:tcPr>
        <w:p w14:paraId="1BC342C0" w14:textId="77777777" w:rsidR="00E9457E" w:rsidRPr="008712E7" w:rsidRDefault="00E9457E" w:rsidP="00872098">
          <w:pPr>
            <w:pStyle w:val="a9"/>
            <w:jc w:val="center"/>
            <w:rPr>
              <w:rFonts w:ascii="Formular" w:hAnsi="Formular" w:cs="Arial"/>
              <w:noProof/>
              <w:sz w:val="16"/>
              <w:szCs w:val="16"/>
            </w:rPr>
          </w:pPr>
          <w:r w:rsidRPr="008712E7">
            <w:rPr>
              <w:rFonts w:ascii="Formular" w:hAnsi="Formular" w:cs="Arial"/>
              <w:noProof/>
              <w:sz w:val="16"/>
              <w:szCs w:val="16"/>
            </w:rPr>
            <w:t>№док.</w:t>
          </w:r>
        </w:p>
      </w:tc>
      <w:tc>
        <w:tcPr>
          <w:tcW w:w="851" w:type="dxa"/>
          <w:noWrap/>
          <w:vAlign w:val="center"/>
        </w:tcPr>
        <w:p w14:paraId="2CE47D1E" w14:textId="77777777" w:rsidR="00E9457E" w:rsidRPr="008712E7" w:rsidRDefault="00E9457E" w:rsidP="00872098">
          <w:pPr>
            <w:pStyle w:val="a9"/>
            <w:jc w:val="center"/>
            <w:rPr>
              <w:rFonts w:ascii="Formular" w:hAnsi="Formular"/>
              <w:noProof/>
              <w:sz w:val="16"/>
              <w:szCs w:val="16"/>
            </w:rPr>
          </w:pPr>
          <w:r w:rsidRPr="008712E7">
            <w:rPr>
              <w:rFonts w:ascii="Formular" w:hAnsi="Formular"/>
              <w:noProof/>
              <w:sz w:val="16"/>
              <w:szCs w:val="16"/>
            </w:rPr>
            <w:t>Подп.</w:t>
          </w:r>
        </w:p>
      </w:tc>
      <w:tc>
        <w:tcPr>
          <w:tcW w:w="567" w:type="dxa"/>
          <w:noWrap/>
          <w:vAlign w:val="center"/>
        </w:tcPr>
        <w:p w14:paraId="54A0B8AC" w14:textId="77777777" w:rsidR="00E9457E" w:rsidRPr="008712E7" w:rsidRDefault="00E9457E" w:rsidP="00872098">
          <w:pPr>
            <w:pStyle w:val="a9"/>
            <w:jc w:val="center"/>
            <w:rPr>
              <w:rFonts w:ascii="Formular" w:hAnsi="Formular"/>
              <w:noProof/>
              <w:sz w:val="16"/>
              <w:szCs w:val="16"/>
            </w:rPr>
          </w:pPr>
          <w:r w:rsidRPr="008712E7">
            <w:rPr>
              <w:rFonts w:ascii="Formular" w:hAnsi="Formular"/>
              <w:noProof/>
              <w:sz w:val="16"/>
              <w:szCs w:val="16"/>
            </w:rPr>
            <w:t>Дата</w:t>
          </w:r>
        </w:p>
      </w:tc>
      <w:tc>
        <w:tcPr>
          <w:tcW w:w="5671" w:type="dxa"/>
          <w:vMerge/>
          <w:noWrap/>
          <w:vAlign w:val="center"/>
        </w:tcPr>
        <w:p w14:paraId="34D970FB" w14:textId="77777777" w:rsidR="00E9457E" w:rsidRPr="008712E7" w:rsidRDefault="00E9457E" w:rsidP="00872098">
          <w:pPr>
            <w:pStyle w:val="a9"/>
            <w:jc w:val="center"/>
            <w:rPr>
              <w:rFonts w:ascii="Formular" w:hAnsi="Formular"/>
              <w:noProof/>
            </w:rPr>
          </w:pPr>
        </w:p>
      </w:tc>
      <w:tc>
        <w:tcPr>
          <w:tcW w:w="567" w:type="dxa"/>
          <w:vMerge/>
          <w:noWrap/>
          <w:vAlign w:val="center"/>
        </w:tcPr>
        <w:p w14:paraId="14D02680" w14:textId="77777777" w:rsidR="00E9457E" w:rsidRPr="008712E7" w:rsidRDefault="00E9457E" w:rsidP="00872098">
          <w:pPr>
            <w:pStyle w:val="a9"/>
            <w:jc w:val="center"/>
            <w:rPr>
              <w:rFonts w:ascii="Formular" w:hAnsi="Formular"/>
              <w:noProof/>
            </w:rPr>
          </w:pPr>
        </w:p>
      </w:tc>
    </w:tr>
  </w:tbl>
  <w:p w14:paraId="119FB95A" w14:textId="1E8D662E" w:rsidR="00E9457E" w:rsidRPr="008712E7" w:rsidRDefault="00E9457E" w:rsidP="00410C7C">
    <w:pPr>
      <w:pStyle w:val="a9"/>
      <w:spacing w:before="20"/>
      <w:ind w:left="-284" w:right="-567"/>
      <w:rPr>
        <w:rFonts w:ascii="Formular" w:hAnsi="Formular"/>
        <w:noProof/>
        <w:szCs w:val="20"/>
        <w:lang w:val="en-US"/>
      </w:rPr>
    </w:pPr>
    <w:r w:rsidRPr="008712E7">
      <w:rPr>
        <w:rFonts w:ascii="Formular" w:hAnsi="Formular"/>
        <w:color w:val="FFFFFF" w:themeColor="background1"/>
        <w:sz w:val="18"/>
        <w:szCs w:val="18"/>
        <w:lang w:val="en-US"/>
      </w:rPr>
      <w:t>7392417_0311D-125-901003-GTM-OL-08-rev</w:t>
    </w:r>
    <w:r w:rsidRPr="008712E7">
      <w:rPr>
        <w:rFonts w:ascii="Formular" w:hAnsi="Formular"/>
        <w:color w:val="FFFFFF" w:themeColor="background1"/>
        <w:sz w:val="18"/>
        <w:szCs w:val="18"/>
      </w:rPr>
      <w:t>С</w:t>
    </w:r>
    <w:r w:rsidRPr="008712E7">
      <w:rPr>
        <w:rFonts w:ascii="Formular" w:hAnsi="Formular"/>
        <w:color w:val="FFFFFF" w:themeColor="background1"/>
        <w:sz w:val="18"/>
        <w:szCs w:val="18"/>
        <w:lang w:val="en-US"/>
      </w:rPr>
      <w:t>01.doc</w:t>
    </w:r>
    <w:r w:rsidR="00890F54" w:rsidRPr="008712E7">
      <w:rPr>
        <w:rFonts w:ascii="Formular" w:hAnsi="Formular"/>
        <w:noProof/>
        <w:lang w:eastAsia="ru-RU"/>
      </w:rPr>
      <mc:AlternateContent>
        <mc:Choice Requires="wpg">
          <w:drawing>
            <wp:anchor distT="0" distB="0" distL="114300" distR="114300" simplePos="0" relativeHeight="251716096" behindDoc="1" locked="0" layoutInCell="1" allowOverlap="1" wp14:anchorId="6C293B13" wp14:editId="49FD45E3">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D2E6572"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r w:rsidRPr="008712E7">
      <w:rPr>
        <w:rFonts w:ascii="Formular" w:hAnsi="Formular"/>
        <w:noProof/>
        <w:sz w:val="16"/>
        <w:szCs w:val="16"/>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8712E7"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Pr="008712E7" w:rsidRDefault="00E9457E" w:rsidP="00872098">
          <w:pPr>
            <w:rPr>
              <w:rFonts w:ascii="Formular" w:hAnsi="Formular"/>
            </w:rPr>
          </w:pPr>
        </w:p>
      </w:tc>
    </w:tr>
    <w:tr w:rsidR="00E9457E" w:rsidRPr="008712E7" w14:paraId="4A7085DD" w14:textId="77777777" w:rsidTr="009642C0">
      <w:trPr>
        <w:cantSplit/>
        <w:trHeight w:hRule="exact" w:val="284"/>
      </w:trPr>
      <w:tc>
        <w:tcPr>
          <w:tcW w:w="566" w:type="dxa"/>
          <w:vAlign w:val="center"/>
        </w:tcPr>
        <w:p w14:paraId="6FF738DF" w14:textId="77777777" w:rsidR="00E9457E" w:rsidRPr="008712E7" w:rsidRDefault="00E9457E" w:rsidP="00564F5A">
          <w:pPr>
            <w:pStyle w:val="a9"/>
            <w:jc w:val="center"/>
            <w:rPr>
              <w:rFonts w:ascii="Formular" w:hAnsi="Formular" w:cs="Arial"/>
              <w:noProof/>
              <w:sz w:val="16"/>
              <w:szCs w:val="16"/>
              <w:lang w:val="en-US"/>
            </w:rPr>
          </w:pPr>
        </w:p>
      </w:tc>
      <w:tc>
        <w:tcPr>
          <w:tcW w:w="567" w:type="dxa"/>
          <w:vAlign w:val="center"/>
        </w:tcPr>
        <w:p w14:paraId="7A4DBB1E" w14:textId="77777777" w:rsidR="00E9457E" w:rsidRPr="008712E7" w:rsidRDefault="00E9457E" w:rsidP="00564F5A">
          <w:pPr>
            <w:pStyle w:val="a9"/>
            <w:jc w:val="center"/>
            <w:rPr>
              <w:rFonts w:ascii="Formular" w:hAnsi="Formular" w:cs="Arial"/>
              <w:noProof/>
              <w:sz w:val="16"/>
              <w:szCs w:val="16"/>
              <w:lang w:val="en-US"/>
            </w:rPr>
          </w:pPr>
        </w:p>
      </w:tc>
      <w:tc>
        <w:tcPr>
          <w:tcW w:w="567" w:type="dxa"/>
          <w:vAlign w:val="center"/>
        </w:tcPr>
        <w:p w14:paraId="131074B3" w14:textId="77777777" w:rsidR="00E9457E" w:rsidRPr="008712E7" w:rsidRDefault="00E9457E" w:rsidP="00564F5A">
          <w:pPr>
            <w:pStyle w:val="a9"/>
            <w:jc w:val="center"/>
            <w:rPr>
              <w:rFonts w:ascii="Formular" w:hAnsi="Formular" w:cs="Arial"/>
              <w:noProof/>
              <w:sz w:val="16"/>
              <w:szCs w:val="16"/>
            </w:rPr>
          </w:pPr>
        </w:p>
      </w:tc>
      <w:tc>
        <w:tcPr>
          <w:tcW w:w="567" w:type="dxa"/>
          <w:vAlign w:val="center"/>
        </w:tcPr>
        <w:p w14:paraId="7959A1CF" w14:textId="77777777" w:rsidR="00E9457E" w:rsidRPr="008712E7" w:rsidRDefault="00E9457E" w:rsidP="00564F5A">
          <w:pPr>
            <w:pStyle w:val="a9"/>
            <w:jc w:val="center"/>
            <w:rPr>
              <w:rFonts w:ascii="Formular" w:hAnsi="Formular" w:cs="Arial"/>
              <w:noProof/>
              <w:sz w:val="16"/>
              <w:szCs w:val="16"/>
            </w:rPr>
          </w:pPr>
        </w:p>
      </w:tc>
      <w:tc>
        <w:tcPr>
          <w:tcW w:w="852" w:type="dxa"/>
          <w:vAlign w:val="center"/>
        </w:tcPr>
        <w:p w14:paraId="7EA17789" w14:textId="77777777" w:rsidR="00E9457E" w:rsidRPr="008712E7" w:rsidRDefault="00E9457E" w:rsidP="00564F5A">
          <w:pPr>
            <w:pStyle w:val="a9"/>
            <w:jc w:val="center"/>
            <w:rPr>
              <w:rFonts w:ascii="Formular" w:hAnsi="Formular" w:cs="Arial"/>
              <w:noProof/>
              <w:sz w:val="16"/>
              <w:szCs w:val="16"/>
            </w:rPr>
          </w:pPr>
        </w:p>
      </w:tc>
      <w:tc>
        <w:tcPr>
          <w:tcW w:w="566" w:type="dxa"/>
          <w:vAlign w:val="center"/>
        </w:tcPr>
        <w:p w14:paraId="1373ADFF" w14:textId="77777777" w:rsidR="00E9457E" w:rsidRPr="008712E7" w:rsidRDefault="00E9457E" w:rsidP="00564F5A">
          <w:pPr>
            <w:pStyle w:val="a9"/>
            <w:jc w:val="center"/>
            <w:rPr>
              <w:rFonts w:ascii="Formular" w:hAnsi="Formular" w:cs="Arial"/>
              <w:noProof/>
              <w:spacing w:val="-8"/>
              <w:sz w:val="14"/>
            </w:rPr>
          </w:pPr>
        </w:p>
      </w:tc>
      <w:tc>
        <w:tcPr>
          <w:tcW w:w="6238" w:type="dxa"/>
          <w:gridSpan w:val="4"/>
          <w:vMerge w:val="restart"/>
          <w:vAlign w:val="center"/>
        </w:tcPr>
        <w:p w14:paraId="57E6C06A" w14:textId="77777777" w:rsidR="00E9457E" w:rsidRPr="008712E7" w:rsidRDefault="00E9457E" w:rsidP="00E26E3D">
          <w:pPr>
            <w:spacing w:line="240" w:lineRule="auto"/>
            <w:rPr>
              <w:rFonts w:ascii="Formular" w:hAnsi="Formular"/>
              <w:sz w:val="24"/>
              <w:szCs w:val="24"/>
            </w:rPr>
          </w:pPr>
        </w:p>
      </w:tc>
    </w:tr>
    <w:tr w:rsidR="00E9457E" w:rsidRPr="008712E7" w14:paraId="480E5D49" w14:textId="77777777" w:rsidTr="009642C0">
      <w:trPr>
        <w:cantSplit/>
        <w:trHeight w:hRule="exact" w:val="284"/>
      </w:trPr>
      <w:tc>
        <w:tcPr>
          <w:tcW w:w="566" w:type="dxa"/>
          <w:vAlign w:val="center"/>
        </w:tcPr>
        <w:p w14:paraId="59CC4394" w14:textId="77777777" w:rsidR="00E9457E" w:rsidRPr="008712E7" w:rsidRDefault="00E9457E" w:rsidP="00564F5A">
          <w:pPr>
            <w:pStyle w:val="a9"/>
            <w:jc w:val="center"/>
            <w:rPr>
              <w:rFonts w:ascii="Formular" w:hAnsi="Formular" w:cs="Arial"/>
              <w:noProof/>
              <w:sz w:val="16"/>
              <w:szCs w:val="16"/>
            </w:rPr>
          </w:pPr>
        </w:p>
      </w:tc>
      <w:tc>
        <w:tcPr>
          <w:tcW w:w="567" w:type="dxa"/>
          <w:vAlign w:val="center"/>
        </w:tcPr>
        <w:p w14:paraId="0C496BDF" w14:textId="77777777" w:rsidR="00E9457E" w:rsidRPr="008712E7" w:rsidRDefault="00E9457E" w:rsidP="00564F5A">
          <w:pPr>
            <w:pStyle w:val="a9"/>
            <w:jc w:val="center"/>
            <w:rPr>
              <w:rFonts w:ascii="Formular" w:hAnsi="Formular" w:cs="Arial"/>
              <w:noProof/>
              <w:sz w:val="16"/>
              <w:szCs w:val="16"/>
            </w:rPr>
          </w:pPr>
        </w:p>
      </w:tc>
      <w:tc>
        <w:tcPr>
          <w:tcW w:w="567" w:type="dxa"/>
          <w:vAlign w:val="center"/>
        </w:tcPr>
        <w:p w14:paraId="77BBFB16" w14:textId="77777777" w:rsidR="00E9457E" w:rsidRPr="008712E7" w:rsidRDefault="00E9457E" w:rsidP="00564F5A">
          <w:pPr>
            <w:pStyle w:val="a9"/>
            <w:jc w:val="center"/>
            <w:rPr>
              <w:rFonts w:ascii="Formular" w:hAnsi="Formular" w:cs="Arial"/>
              <w:noProof/>
              <w:sz w:val="16"/>
              <w:szCs w:val="16"/>
            </w:rPr>
          </w:pPr>
        </w:p>
      </w:tc>
      <w:tc>
        <w:tcPr>
          <w:tcW w:w="567" w:type="dxa"/>
          <w:vAlign w:val="center"/>
        </w:tcPr>
        <w:p w14:paraId="019C7A39" w14:textId="77777777" w:rsidR="00E9457E" w:rsidRPr="008712E7" w:rsidRDefault="00E9457E" w:rsidP="00410F25">
          <w:pPr>
            <w:pStyle w:val="a9"/>
            <w:jc w:val="center"/>
            <w:rPr>
              <w:rFonts w:ascii="Formular" w:hAnsi="Formular" w:cs="Arial"/>
              <w:noProof/>
              <w:sz w:val="16"/>
              <w:szCs w:val="16"/>
            </w:rPr>
          </w:pPr>
        </w:p>
      </w:tc>
      <w:tc>
        <w:tcPr>
          <w:tcW w:w="852" w:type="dxa"/>
          <w:vAlign w:val="center"/>
        </w:tcPr>
        <w:p w14:paraId="6B09A0AA" w14:textId="77777777" w:rsidR="00E9457E" w:rsidRPr="008712E7" w:rsidRDefault="00E9457E" w:rsidP="00564F5A">
          <w:pPr>
            <w:pStyle w:val="a9"/>
            <w:jc w:val="center"/>
            <w:rPr>
              <w:rFonts w:ascii="Formular" w:hAnsi="Formular" w:cs="Arial"/>
              <w:noProof/>
              <w:sz w:val="16"/>
              <w:szCs w:val="16"/>
            </w:rPr>
          </w:pPr>
        </w:p>
      </w:tc>
      <w:tc>
        <w:tcPr>
          <w:tcW w:w="566" w:type="dxa"/>
          <w:vAlign w:val="center"/>
        </w:tcPr>
        <w:p w14:paraId="6B65904B" w14:textId="77777777" w:rsidR="00E9457E" w:rsidRPr="008712E7" w:rsidRDefault="00E9457E" w:rsidP="00410F25">
          <w:pPr>
            <w:pStyle w:val="a9"/>
            <w:jc w:val="center"/>
            <w:rPr>
              <w:rFonts w:ascii="Formular" w:hAnsi="Formular" w:cs="Arial"/>
              <w:noProof/>
              <w:sz w:val="14"/>
            </w:rPr>
          </w:pPr>
        </w:p>
      </w:tc>
      <w:tc>
        <w:tcPr>
          <w:tcW w:w="6238" w:type="dxa"/>
          <w:gridSpan w:val="4"/>
          <w:vMerge/>
          <w:vAlign w:val="center"/>
        </w:tcPr>
        <w:p w14:paraId="325D8043" w14:textId="77777777" w:rsidR="00E9457E" w:rsidRPr="008712E7" w:rsidRDefault="00E9457E" w:rsidP="00564F5A">
          <w:pPr>
            <w:pStyle w:val="a9"/>
            <w:jc w:val="center"/>
            <w:rPr>
              <w:rFonts w:ascii="Formular" w:hAnsi="Formular" w:cs="Arial"/>
              <w:noProof/>
              <w:szCs w:val="24"/>
            </w:rPr>
          </w:pPr>
        </w:p>
      </w:tc>
    </w:tr>
    <w:tr w:rsidR="00E9457E" w:rsidRPr="008712E7" w14:paraId="0839FFF5" w14:textId="77777777" w:rsidTr="009642C0">
      <w:trPr>
        <w:cantSplit/>
        <w:trHeight w:hRule="exact" w:val="284"/>
      </w:trPr>
      <w:tc>
        <w:tcPr>
          <w:tcW w:w="566" w:type="dxa"/>
          <w:vAlign w:val="center"/>
        </w:tcPr>
        <w:p w14:paraId="6A1D9647" w14:textId="77777777" w:rsidR="00E9457E" w:rsidRPr="008712E7" w:rsidRDefault="00E9457E" w:rsidP="00564F5A">
          <w:pPr>
            <w:pStyle w:val="a9"/>
            <w:jc w:val="center"/>
            <w:rPr>
              <w:rFonts w:ascii="Formular" w:hAnsi="Formular" w:cs="Arial"/>
              <w:noProof/>
              <w:sz w:val="16"/>
              <w:szCs w:val="16"/>
            </w:rPr>
          </w:pPr>
          <w:r w:rsidRPr="008712E7">
            <w:rPr>
              <w:rFonts w:ascii="Formular" w:hAnsi="Formular" w:cs="Arial"/>
              <w:noProof/>
              <w:sz w:val="16"/>
              <w:szCs w:val="16"/>
            </w:rPr>
            <w:t>Изм.</w:t>
          </w:r>
        </w:p>
      </w:tc>
      <w:tc>
        <w:tcPr>
          <w:tcW w:w="567" w:type="dxa"/>
          <w:vAlign w:val="center"/>
        </w:tcPr>
        <w:p w14:paraId="0C1B1D0E" w14:textId="77777777" w:rsidR="00E9457E" w:rsidRPr="008712E7" w:rsidRDefault="00E9457E" w:rsidP="00564F5A">
          <w:pPr>
            <w:pStyle w:val="a9"/>
            <w:jc w:val="center"/>
            <w:rPr>
              <w:rFonts w:ascii="Formular" w:hAnsi="Formular" w:cs="Arial"/>
              <w:noProof/>
              <w:sz w:val="16"/>
              <w:szCs w:val="16"/>
            </w:rPr>
          </w:pPr>
          <w:r w:rsidRPr="008712E7">
            <w:rPr>
              <w:rFonts w:ascii="Formular" w:hAnsi="Formular" w:cs="Arial"/>
              <w:noProof/>
              <w:sz w:val="16"/>
              <w:szCs w:val="16"/>
            </w:rPr>
            <w:t>Кол.уч.</w:t>
          </w:r>
        </w:p>
      </w:tc>
      <w:tc>
        <w:tcPr>
          <w:tcW w:w="567" w:type="dxa"/>
          <w:vAlign w:val="center"/>
        </w:tcPr>
        <w:p w14:paraId="07364DD9" w14:textId="77777777" w:rsidR="00E9457E" w:rsidRPr="008712E7" w:rsidRDefault="00E9457E" w:rsidP="00564F5A">
          <w:pPr>
            <w:pStyle w:val="a9"/>
            <w:jc w:val="center"/>
            <w:rPr>
              <w:rFonts w:ascii="Formular" w:hAnsi="Formular" w:cs="Arial"/>
              <w:noProof/>
              <w:sz w:val="16"/>
              <w:szCs w:val="16"/>
            </w:rPr>
          </w:pPr>
          <w:r w:rsidRPr="008712E7">
            <w:rPr>
              <w:rFonts w:ascii="Formular" w:hAnsi="Formular" w:cs="Arial"/>
              <w:noProof/>
              <w:sz w:val="16"/>
              <w:szCs w:val="16"/>
            </w:rPr>
            <w:t>Лист</w:t>
          </w:r>
        </w:p>
      </w:tc>
      <w:tc>
        <w:tcPr>
          <w:tcW w:w="567" w:type="dxa"/>
          <w:vAlign w:val="center"/>
        </w:tcPr>
        <w:p w14:paraId="4955344E" w14:textId="77777777" w:rsidR="00E9457E" w:rsidRPr="008712E7" w:rsidRDefault="00E9457E" w:rsidP="00564F5A">
          <w:pPr>
            <w:pStyle w:val="a9"/>
            <w:jc w:val="center"/>
            <w:rPr>
              <w:rFonts w:ascii="Formular" w:hAnsi="Formular" w:cs="Arial"/>
              <w:noProof/>
              <w:sz w:val="16"/>
              <w:szCs w:val="16"/>
            </w:rPr>
          </w:pPr>
          <w:r w:rsidRPr="008712E7">
            <w:rPr>
              <w:rFonts w:ascii="Formular" w:hAnsi="Formular" w:cs="Arial"/>
              <w:noProof/>
              <w:sz w:val="16"/>
              <w:szCs w:val="16"/>
            </w:rPr>
            <w:t>№док.</w:t>
          </w:r>
        </w:p>
      </w:tc>
      <w:tc>
        <w:tcPr>
          <w:tcW w:w="852" w:type="dxa"/>
          <w:vAlign w:val="center"/>
        </w:tcPr>
        <w:p w14:paraId="64C47032" w14:textId="77777777" w:rsidR="00E9457E" w:rsidRPr="008712E7" w:rsidRDefault="00E9457E" w:rsidP="00564F5A">
          <w:pPr>
            <w:pStyle w:val="a9"/>
            <w:jc w:val="center"/>
            <w:rPr>
              <w:rFonts w:ascii="Formular" w:hAnsi="Formular" w:cs="Arial"/>
              <w:noProof/>
              <w:sz w:val="16"/>
              <w:szCs w:val="16"/>
            </w:rPr>
          </w:pPr>
          <w:r w:rsidRPr="008712E7">
            <w:rPr>
              <w:rFonts w:ascii="Formular" w:hAnsi="Formular" w:cs="Arial"/>
              <w:noProof/>
              <w:sz w:val="16"/>
              <w:szCs w:val="16"/>
            </w:rPr>
            <w:t>Подп.</w:t>
          </w:r>
        </w:p>
      </w:tc>
      <w:tc>
        <w:tcPr>
          <w:tcW w:w="566" w:type="dxa"/>
          <w:vAlign w:val="center"/>
        </w:tcPr>
        <w:p w14:paraId="5F112287" w14:textId="77777777" w:rsidR="00E9457E" w:rsidRPr="008712E7" w:rsidRDefault="00E9457E" w:rsidP="00564F5A">
          <w:pPr>
            <w:pStyle w:val="a9"/>
            <w:jc w:val="center"/>
            <w:rPr>
              <w:rFonts w:ascii="Formular" w:hAnsi="Formular" w:cs="Arial"/>
              <w:noProof/>
              <w:sz w:val="16"/>
              <w:szCs w:val="16"/>
            </w:rPr>
          </w:pPr>
          <w:r w:rsidRPr="008712E7">
            <w:rPr>
              <w:rFonts w:ascii="Formular" w:hAnsi="Formular" w:cs="Arial"/>
              <w:noProof/>
              <w:sz w:val="16"/>
              <w:szCs w:val="16"/>
            </w:rPr>
            <w:t>Дата</w:t>
          </w:r>
        </w:p>
      </w:tc>
      <w:tc>
        <w:tcPr>
          <w:tcW w:w="6238" w:type="dxa"/>
          <w:gridSpan w:val="4"/>
          <w:vMerge/>
          <w:vAlign w:val="center"/>
        </w:tcPr>
        <w:p w14:paraId="2F667241" w14:textId="77777777" w:rsidR="00E9457E" w:rsidRPr="008712E7" w:rsidRDefault="00E9457E" w:rsidP="00564F5A">
          <w:pPr>
            <w:pStyle w:val="a9"/>
            <w:jc w:val="center"/>
            <w:rPr>
              <w:rFonts w:ascii="Formular" w:hAnsi="Formular" w:cs="Arial"/>
              <w:noProof/>
              <w:szCs w:val="24"/>
            </w:rPr>
          </w:pPr>
        </w:p>
      </w:tc>
    </w:tr>
    <w:tr w:rsidR="00E9457E" w:rsidRPr="008712E7"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8712E7" w:rsidRDefault="00E9457E" w:rsidP="00564F5A">
          <w:pPr>
            <w:pStyle w:val="a9"/>
            <w:rPr>
              <w:rFonts w:ascii="Formular" w:hAnsi="Formular" w:cs="Arial"/>
              <w:noProof/>
              <w:sz w:val="18"/>
              <w:szCs w:val="18"/>
            </w:rPr>
          </w:pPr>
        </w:p>
      </w:tc>
      <w:tc>
        <w:tcPr>
          <w:tcW w:w="1134" w:type="dxa"/>
          <w:gridSpan w:val="2"/>
          <w:noWrap/>
          <w:vAlign w:val="center"/>
        </w:tcPr>
        <w:p w14:paraId="5A7E0F23" w14:textId="77777777" w:rsidR="00E9457E" w:rsidRPr="008712E7" w:rsidRDefault="00E9457E" w:rsidP="00510E2C">
          <w:pPr>
            <w:pStyle w:val="a9"/>
            <w:ind w:left="4"/>
            <w:rPr>
              <w:rFonts w:ascii="Formular" w:hAnsi="Formular" w:cs="Arial"/>
              <w:noProof/>
              <w:sz w:val="18"/>
              <w:szCs w:val="18"/>
            </w:rPr>
          </w:pPr>
        </w:p>
      </w:tc>
      <w:tc>
        <w:tcPr>
          <w:tcW w:w="852" w:type="dxa"/>
          <w:noWrap/>
          <w:vAlign w:val="center"/>
        </w:tcPr>
        <w:p w14:paraId="31179ED0" w14:textId="77777777" w:rsidR="00E9457E" w:rsidRPr="008712E7" w:rsidRDefault="00E9457E" w:rsidP="00564F5A">
          <w:pPr>
            <w:pStyle w:val="a9"/>
            <w:jc w:val="center"/>
            <w:rPr>
              <w:rFonts w:ascii="Formular" w:hAnsi="Formular" w:cs="Arial"/>
              <w:noProof/>
              <w:sz w:val="18"/>
              <w:szCs w:val="18"/>
            </w:rPr>
          </w:pPr>
        </w:p>
      </w:tc>
      <w:tc>
        <w:tcPr>
          <w:tcW w:w="566" w:type="dxa"/>
          <w:noWrap/>
          <w:vAlign w:val="center"/>
        </w:tcPr>
        <w:p w14:paraId="72345705" w14:textId="77777777" w:rsidR="00E9457E" w:rsidRPr="008712E7" w:rsidRDefault="00E9457E" w:rsidP="00410F25">
          <w:pPr>
            <w:pStyle w:val="a9"/>
            <w:ind w:left="-111" w:right="-106"/>
            <w:jc w:val="center"/>
            <w:rPr>
              <w:rFonts w:ascii="Formular" w:hAnsi="Formular" w:cs="Arial"/>
              <w:noProof/>
              <w:spacing w:val="-4"/>
              <w:sz w:val="14"/>
              <w:szCs w:val="14"/>
            </w:rPr>
          </w:pPr>
        </w:p>
      </w:tc>
      <w:tc>
        <w:tcPr>
          <w:tcW w:w="3402" w:type="dxa"/>
          <w:vMerge w:val="restart"/>
          <w:vAlign w:val="center"/>
        </w:tcPr>
        <w:p w14:paraId="5CFB4344" w14:textId="7B6BDE8C" w:rsidR="00E9457E" w:rsidRPr="008712E7" w:rsidRDefault="0098396E" w:rsidP="001576A4">
          <w:pPr>
            <w:pStyle w:val="a9"/>
            <w:ind w:left="-57" w:right="-57"/>
            <w:jc w:val="center"/>
            <w:rPr>
              <w:rFonts w:ascii="Formular" w:hAnsi="Formular" w:cs="Arial"/>
              <w:sz w:val="18"/>
              <w:szCs w:val="16"/>
            </w:rPr>
          </w:pPr>
          <w:r w:rsidRPr="008712E7">
            <w:rPr>
              <w:rFonts w:ascii="Formular" w:hAnsi="Formular" w:cs="Arial"/>
              <w:sz w:val="18"/>
              <w:szCs w:val="16"/>
            </w:rPr>
            <w:t>Опросн</w:t>
          </w:r>
          <w:r w:rsidR="00E9457E" w:rsidRPr="008712E7">
            <w:rPr>
              <w:rFonts w:ascii="Formular" w:hAnsi="Formular" w:cs="Arial"/>
              <w:sz w:val="18"/>
              <w:szCs w:val="16"/>
            </w:rPr>
            <w:t>ый лист на проектирование,</w:t>
          </w:r>
        </w:p>
        <w:p w14:paraId="2E5069A3" w14:textId="037BAB31" w:rsidR="00677393" w:rsidRPr="008712E7" w:rsidRDefault="00E9457E" w:rsidP="00714741">
          <w:pPr>
            <w:autoSpaceDE w:val="0"/>
            <w:autoSpaceDN w:val="0"/>
            <w:adjustRightInd w:val="0"/>
            <w:spacing w:line="240" w:lineRule="auto"/>
            <w:ind w:firstLine="0"/>
            <w:jc w:val="center"/>
            <w:rPr>
              <w:rFonts w:ascii="Formular" w:hAnsi="Formular" w:cs="Arial"/>
              <w:sz w:val="18"/>
              <w:szCs w:val="16"/>
            </w:rPr>
          </w:pPr>
          <w:r w:rsidRPr="008712E7">
            <w:rPr>
              <w:rFonts w:ascii="Formular" w:hAnsi="Formular" w:cs="Arial"/>
              <w:sz w:val="18"/>
              <w:szCs w:val="16"/>
            </w:rPr>
            <w:t xml:space="preserve"> изготовление и поставку </w:t>
          </w:r>
          <w:r w:rsidR="00AA541C" w:rsidRPr="008712E7">
            <w:rPr>
              <w:rFonts w:ascii="Formular" w:hAnsi="Formular" w:cs="Arial"/>
              <w:sz w:val="18"/>
              <w:szCs w:val="16"/>
            </w:rPr>
            <w:t>преобразователя интерфейса</w:t>
          </w:r>
        </w:p>
      </w:tc>
      <w:tc>
        <w:tcPr>
          <w:tcW w:w="851" w:type="dxa"/>
          <w:vAlign w:val="center"/>
        </w:tcPr>
        <w:p w14:paraId="5DF15533" w14:textId="7F7EAE54" w:rsidR="00E9457E" w:rsidRPr="008712E7" w:rsidRDefault="00E9457E" w:rsidP="00564F5A">
          <w:pPr>
            <w:pStyle w:val="a9"/>
            <w:jc w:val="center"/>
            <w:rPr>
              <w:rFonts w:ascii="Formular" w:hAnsi="Formular" w:cs="Arial"/>
              <w:noProof/>
              <w:szCs w:val="24"/>
            </w:rPr>
          </w:pPr>
        </w:p>
      </w:tc>
      <w:tc>
        <w:tcPr>
          <w:tcW w:w="851" w:type="dxa"/>
          <w:vAlign w:val="center"/>
        </w:tcPr>
        <w:p w14:paraId="0E5E6E35" w14:textId="0D3D309D" w:rsidR="00E9457E" w:rsidRPr="008712E7" w:rsidRDefault="00E9457E" w:rsidP="00564F5A">
          <w:pPr>
            <w:pStyle w:val="a9"/>
            <w:jc w:val="center"/>
            <w:rPr>
              <w:rFonts w:ascii="Formular" w:hAnsi="Formular" w:cs="Arial"/>
              <w:noProof/>
              <w:szCs w:val="24"/>
            </w:rPr>
          </w:pPr>
        </w:p>
      </w:tc>
      <w:tc>
        <w:tcPr>
          <w:tcW w:w="1134" w:type="dxa"/>
          <w:vAlign w:val="center"/>
        </w:tcPr>
        <w:p w14:paraId="57B69136" w14:textId="1F86B0E6" w:rsidR="00E9457E" w:rsidRPr="008712E7" w:rsidRDefault="00E9457E" w:rsidP="00564F5A">
          <w:pPr>
            <w:pStyle w:val="a9"/>
            <w:jc w:val="center"/>
            <w:rPr>
              <w:rFonts w:ascii="Formular" w:hAnsi="Formular" w:cs="Arial"/>
              <w:noProof/>
              <w:szCs w:val="24"/>
            </w:rPr>
          </w:pPr>
        </w:p>
      </w:tc>
    </w:tr>
    <w:tr w:rsidR="00E9457E" w:rsidRPr="008712E7"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8712E7" w:rsidRDefault="00E9457E" w:rsidP="00564F5A">
          <w:pPr>
            <w:pStyle w:val="a9"/>
            <w:rPr>
              <w:rFonts w:ascii="Formular" w:hAnsi="Formular" w:cs="Arial"/>
              <w:noProof/>
              <w:sz w:val="18"/>
              <w:szCs w:val="18"/>
            </w:rPr>
          </w:pPr>
        </w:p>
      </w:tc>
      <w:tc>
        <w:tcPr>
          <w:tcW w:w="1134" w:type="dxa"/>
          <w:gridSpan w:val="2"/>
          <w:noWrap/>
          <w:vAlign w:val="center"/>
        </w:tcPr>
        <w:p w14:paraId="5EE58F80" w14:textId="77777777" w:rsidR="00E9457E" w:rsidRPr="008712E7" w:rsidRDefault="00E9457E" w:rsidP="00510E2C">
          <w:pPr>
            <w:pStyle w:val="a9"/>
            <w:ind w:left="4"/>
            <w:rPr>
              <w:rFonts w:ascii="Formular" w:hAnsi="Formular" w:cs="Arial"/>
              <w:noProof/>
              <w:sz w:val="18"/>
              <w:szCs w:val="18"/>
            </w:rPr>
          </w:pPr>
        </w:p>
      </w:tc>
      <w:tc>
        <w:tcPr>
          <w:tcW w:w="852" w:type="dxa"/>
          <w:noWrap/>
          <w:vAlign w:val="center"/>
        </w:tcPr>
        <w:p w14:paraId="27BF0681" w14:textId="77777777" w:rsidR="00E9457E" w:rsidRPr="008712E7" w:rsidRDefault="00E9457E" w:rsidP="00564F5A">
          <w:pPr>
            <w:pStyle w:val="a9"/>
            <w:jc w:val="center"/>
            <w:rPr>
              <w:rFonts w:ascii="Formular" w:hAnsi="Formular" w:cs="Arial"/>
              <w:noProof/>
              <w:sz w:val="18"/>
              <w:szCs w:val="18"/>
            </w:rPr>
          </w:pPr>
        </w:p>
      </w:tc>
      <w:tc>
        <w:tcPr>
          <w:tcW w:w="566" w:type="dxa"/>
          <w:noWrap/>
          <w:vAlign w:val="center"/>
        </w:tcPr>
        <w:p w14:paraId="66695701" w14:textId="77777777" w:rsidR="00E9457E" w:rsidRPr="008712E7" w:rsidRDefault="00E9457E" w:rsidP="00410F25">
          <w:pPr>
            <w:pStyle w:val="a9"/>
            <w:jc w:val="center"/>
            <w:rPr>
              <w:rFonts w:ascii="Formular" w:hAnsi="Formular" w:cs="Arial"/>
              <w:noProof/>
              <w:sz w:val="14"/>
              <w:szCs w:val="14"/>
            </w:rPr>
          </w:pPr>
        </w:p>
      </w:tc>
      <w:tc>
        <w:tcPr>
          <w:tcW w:w="3402" w:type="dxa"/>
          <w:vMerge/>
          <w:vAlign w:val="center"/>
        </w:tcPr>
        <w:p w14:paraId="723BC0E3" w14:textId="77777777" w:rsidR="00E9457E" w:rsidRPr="008712E7" w:rsidRDefault="00E9457E" w:rsidP="00564F5A">
          <w:pPr>
            <w:pStyle w:val="a9"/>
            <w:jc w:val="center"/>
            <w:rPr>
              <w:rFonts w:ascii="Formular" w:hAnsi="Formular" w:cs="Arial"/>
              <w:noProof/>
              <w:szCs w:val="24"/>
            </w:rPr>
          </w:pPr>
        </w:p>
      </w:tc>
      <w:tc>
        <w:tcPr>
          <w:tcW w:w="851" w:type="dxa"/>
          <w:vAlign w:val="center"/>
        </w:tcPr>
        <w:p w14:paraId="7963CA82" w14:textId="77777777" w:rsidR="00E9457E" w:rsidRPr="008712E7" w:rsidRDefault="00E9457E" w:rsidP="00564F5A">
          <w:pPr>
            <w:pStyle w:val="a9"/>
            <w:jc w:val="center"/>
            <w:rPr>
              <w:rFonts w:ascii="Formular" w:hAnsi="Formular" w:cs="Arial"/>
              <w:noProof/>
              <w:szCs w:val="24"/>
            </w:rPr>
          </w:pPr>
        </w:p>
      </w:tc>
      <w:tc>
        <w:tcPr>
          <w:tcW w:w="851" w:type="dxa"/>
          <w:vAlign w:val="center"/>
        </w:tcPr>
        <w:p w14:paraId="045CDBC9" w14:textId="77777777" w:rsidR="00E9457E" w:rsidRPr="008712E7" w:rsidRDefault="00E9457E" w:rsidP="00564F5A">
          <w:pPr>
            <w:pStyle w:val="a9"/>
            <w:jc w:val="center"/>
            <w:rPr>
              <w:rFonts w:ascii="Formular" w:hAnsi="Formular" w:cs="Arial"/>
              <w:noProof/>
              <w:szCs w:val="24"/>
            </w:rPr>
          </w:pPr>
        </w:p>
      </w:tc>
      <w:tc>
        <w:tcPr>
          <w:tcW w:w="1134" w:type="dxa"/>
          <w:vAlign w:val="center"/>
        </w:tcPr>
        <w:p w14:paraId="7968598D" w14:textId="77777777" w:rsidR="00E9457E" w:rsidRPr="008712E7" w:rsidRDefault="00E9457E" w:rsidP="00564F5A">
          <w:pPr>
            <w:pStyle w:val="a9"/>
            <w:jc w:val="center"/>
            <w:rPr>
              <w:rFonts w:ascii="Formular" w:hAnsi="Formular" w:cs="Arial"/>
              <w:noProof/>
              <w:szCs w:val="24"/>
            </w:rPr>
          </w:pPr>
        </w:p>
      </w:tc>
    </w:tr>
    <w:tr w:rsidR="00E9457E" w:rsidRPr="008712E7"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8712E7" w:rsidRDefault="00E9457E" w:rsidP="00CF7F8D">
          <w:pPr>
            <w:pStyle w:val="a9"/>
            <w:rPr>
              <w:rFonts w:ascii="Formular" w:hAnsi="Formular"/>
              <w:noProof/>
              <w:sz w:val="18"/>
              <w:szCs w:val="18"/>
            </w:rPr>
          </w:pPr>
        </w:p>
      </w:tc>
      <w:tc>
        <w:tcPr>
          <w:tcW w:w="1134" w:type="dxa"/>
          <w:gridSpan w:val="2"/>
          <w:noWrap/>
          <w:vAlign w:val="center"/>
        </w:tcPr>
        <w:p w14:paraId="33762597" w14:textId="77777777" w:rsidR="00E9457E" w:rsidRPr="008712E7" w:rsidRDefault="00E9457E" w:rsidP="00510E2C">
          <w:pPr>
            <w:pStyle w:val="a9"/>
            <w:ind w:left="4"/>
            <w:rPr>
              <w:rFonts w:ascii="Formular" w:hAnsi="Formular"/>
              <w:noProof/>
              <w:sz w:val="18"/>
              <w:szCs w:val="18"/>
            </w:rPr>
          </w:pPr>
        </w:p>
      </w:tc>
      <w:tc>
        <w:tcPr>
          <w:tcW w:w="852" w:type="dxa"/>
          <w:noWrap/>
          <w:vAlign w:val="center"/>
        </w:tcPr>
        <w:p w14:paraId="568CD344" w14:textId="77777777" w:rsidR="00E9457E" w:rsidRPr="008712E7" w:rsidRDefault="00E9457E" w:rsidP="00CF7F8D">
          <w:pPr>
            <w:pStyle w:val="a9"/>
            <w:jc w:val="center"/>
            <w:rPr>
              <w:rFonts w:ascii="Formular" w:hAnsi="Formular" w:cs="Arial"/>
              <w:noProof/>
              <w:sz w:val="18"/>
              <w:szCs w:val="18"/>
            </w:rPr>
          </w:pPr>
        </w:p>
      </w:tc>
      <w:tc>
        <w:tcPr>
          <w:tcW w:w="566" w:type="dxa"/>
          <w:noWrap/>
          <w:vAlign w:val="center"/>
        </w:tcPr>
        <w:p w14:paraId="7391C77E" w14:textId="77777777" w:rsidR="00E9457E" w:rsidRPr="008712E7" w:rsidRDefault="00E9457E" w:rsidP="00CF7F8D">
          <w:pPr>
            <w:pStyle w:val="a9"/>
            <w:jc w:val="center"/>
            <w:rPr>
              <w:rFonts w:ascii="Formular" w:hAnsi="Formular" w:cs="Arial"/>
              <w:noProof/>
              <w:sz w:val="14"/>
              <w:szCs w:val="14"/>
            </w:rPr>
          </w:pPr>
        </w:p>
      </w:tc>
      <w:tc>
        <w:tcPr>
          <w:tcW w:w="3402" w:type="dxa"/>
          <w:vMerge/>
          <w:vAlign w:val="center"/>
        </w:tcPr>
        <w:p w14:paraId="3A9F2D47" w14:textId="77777777" w:rsidR="00E9457E" w:rsidRPr="008712E7" w:rsidRDefault="00E9457E" w:rsidP="00CF7F8D">
          <w:pPr>
            <w:pStyle w:val="a9"/>
            <w:jc w:val="center"/>
            <w:rPr>
              <w:rFonts w:ascii="Formular" w:hAnsi="Formular" w:cs="Arial"/>
              <w:noProof/>
              <w:szCs w:val="24"/>
            </w:rPr>
          </w:pPr>
        </w:p>
      </w:tc>
      <w:tc>
        <w:tcPr>
          <w:tcW w:w="2836" w:type="dxa"/>
          <w:gridSpan w:val="3"/>
          <w:vMerge w:val="restart"/>
          <w:tcMar>
            <w:left w:w="57" w:type="dxa"/>
            <w:right w:w="57" w:type="dxa"/>
          </w:tcMar>
          <w:vAlign w:val="center"/>
        </w:tcPr>
        <w:p w14:paraId="0798C40E" w14:textId="77777777" w:rsidR="00E9457E" w:rsidRPr="008712E7" w:rsidRDefault="00E9457E" w:rsidP="003D44A4">
          <w:pPr>
            <w:pStyle w:val="aff8"/>
            <w:rPr>
              <w:rFonts w:ascii="Formular" w:hAnsi="Formular" w:cs="Arial"/>
              <w:sz w:val="20"/>
            </w:rPr>
          </w:pPr>
        </w:p>
      </w:tc>
    </w:tr>
    <w:tr w:rsidR="00E9457E" w:rsidRPr="008712E7"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8712E7" w:rsidRDefault="00E9457E" w:rsidP="00CF7F8D">
          <w:pPr>
            <w:pStyle w:val="a9"/>
            <w:rPr>
              <w:rFonts w:ascii="Formular" w:hAnsi="Formular"/>
              <w:noProof/>
              <w:sz w:val="18"/>
              <w:szCs w:val="18"/>
            </w:rPr>
          </w:pPr>
        </w:p>
      </w:tc>
      <w:tc>
        <w:tcPr>
          <w:tcW w:w="1134" w:type="dxa"/>
          <w:gridSpan w:val="2"/>
          <w:noWrap/>
          <w:vAlign w:val="center"/>
        </w:tcPr>
        <w:p w14:paraId="31704A7B" w14:textId="77777777" w:rsidR="00E9457E" w:rsidRPr="008712E7" w:rsidRDefault="00E9457E" w:rsidP="00510E2C">
          <w:pPr>
            <w:pStyle w:val="a9"/>
            <w:ind w:left="4"/>
            <w:rPr>
              <w:rFonts w:ascii="Formular" w:hAnsi="Formular"/>
              <w:noProof/>
              <w:sz w:val="18"/>
              <w:szCs w:val="18"/>
            </w:rPr>
          </w:pPr>
        </w:p>
      </w:tc>
      <w:tc>
        <w:tcPr>
          <w:tcW w:w="852" w:type="dxa"/>
          <w:noWrap/>
          <w:vAlign w:val="center"/>
        </w:tcPr>
        <w:p w14:paraId="3BE61372" w14:textId="77777777" w:rsidR="00E9457E" w:rsidRPr="008712E7" w:rsidRDefault="00E9457E" w:rsidP="00CF7F8D">
          <w:pPr>
            <w:pStyle w:val="a9"/>
            <w:jc w:val="center"/>
            <w:rPr>
              <w:rFonts w:ascii="Formular" w:hAnsi="Formular"/>
              <w:noProof/>
              <w:sz w:val="18"/>
              <w:szCs w:val="18"/>
            </w:rPr>
          </w:pPr>
        </w:p>
      </w:tc>
      <w:tc>
        <w:tcPr>
          <w:tcW w:w="566" w:type="dxa"/>
          <w:noWrap/>
          <w:vAlign w:val="center"/>
        </w:tcPr>
        <w:p w14:paraId="0484D030" w14:textId="77777777" w:rsidR="00E9457E" w:rsidRPr="008712E7" w:rsidRDefault="00E9457E" w:rsidP="00410F25">
          <w:pPr>
            <w:pStyle w:val="a9"/>
            <w:jc w:val="center"/>
            <w:rPr>
              <w:rFonts w:ascii="Formular" w:hAnsi="Formular"/>
              <w:noProof/>
              <w:sz w:val="14"/>
              <w:szCs w:val="14"/>
            </w:rPr>
          </w:pPr>
        </w:p>
      </w:tc>
      <w:tc>
        <w:tcPr>
          <w:tcW w:w="3402" w:type="dxa"/>
          <w:vMerge/>
          <w:vAlign w:val="center"/>
        </w:tcPr>
        <w:p w14:paraId="763377C2" w14:textId="77777777" w:rsidR="00E9457E" w:rsidRPr="008712E7" w:rsidRDefault="00E9457E" w:rsidP="00CF7F8D">
          <w:pPr>
            <w:tabs>
              <w:tab w:val="center" w:pos="4677"/>
              <w:tab w:val="right" w:pos="9355"/>
            </w:tabs>
            <w:jc w:val="center"/>
            <w:rPr>
              <w:rFonts w:ascii="Formular" w:eastAsia="Calibri" w:hAnsi="Formular"/>
              <w:noProof/>
              <w:sz w:val="20"/>
              <w:szCs w:val="24"/>
            </w:rPr>
          </w:pPr>
        </w:p>
      </w:tc>
      <w:tc>
        <w:tcPr>
          <w:tcW w:w="2836" w:type="dxa"/>
          <w:gridSpan w:val="3"/>
          <w:vMerge/>
          <w:vAlign w:val="center"/>
        </w:tcPr>
        <w:p w14:paraId="2F8641C4" w14:textId="77777777" w:rsidR="00E9457E" w:rsidRPr="008712E7" w:rsidRDefault="00E9457E" w:rsidP="00CF7F8D">
          <w:pPr>
            <w:tabs>
              <w:tab w:val="center" w:pos="4677"/>
              <w:tab w:val="right" w:pos="9355"/>
            </w:tabs>
            <w:jc w:val="center"/>
            <w:rPr>
              <w:rFonts w:ascii="Formular" w:eastAsia="Calibri" w:hAnsi="Formular"/>
              <w:noProof/>
              <w:sz w:val="20"/>
              <w:szCs w:val="24"/>
            </w:rPr>
          </w:pPr>
        </w:p>
      </w:tc>
    </w:tr>
    <w:tr w:rsidR="00E9457E" w:rsidRPr="008712E7"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8712E7" w:rsidRDefault="00E9457E" w:rsidP="00E1744A">
          <w:pPr>
            <w:pStyle w:val="a9"/>
            <w:rPr>
              <w:rFonts w:ascii="Formular" w:hAnsi="Formular"/>
              <w:noProof/>
              <w:sz w:val="18"/>
              <w:szCs w:val="18"/>
            </w:rPr>
          </w:pPr>
        </w:p>
      </w:tc>
      <w:tc>
        <w:tcPr>
          <w:tcW w:w="1134" w:type="dxa"/>
          <w:gridSpan w:val="2"/>
          <w:noWrap/>
          <w:vAlign w:val="center"/>
        </w:tcPr>
        <w:p w14:paraId="5280DFC2" w14:textId="77777777" w:rsidR="00E9457E" w:rsidRPr="008712E7" w:rsidRDefault="00E9457E" w:rsidP="00510E2C">
          <w:pPr>
            <w:pStyle w:val="a9"/>
            <w:ind w:left="4"/>
            <w:rPr>
              <w:rFonts w:ascii="Formular" w:hAnsi="Formular"/>
              <w:noProof/>
              <w:sz w:val="18"/>
              <w:szCs w:val="18"/>
            </w:rPr>
          </w:pPr>
        </w:p>
      </w:tc>
      <w:tc>
        <w:tcPr>
          <w:tcW w:w="852" w:type="dxa"/>
          <w:noWrap/>
          <w:vAlign w:val="center"/>
        </w:tcPr>
        <w:p w14:paraId="3514F815" w14:textId="77777777" w:rsidR="00E9457E" w:rsidRPr="008712E7" w:rsidRDefault="00E9457E" w:rsidP="00E1744A">
          <w:pPr>
            <w:pStyle w:val="a9"/>
            <w:jc w:val="center"/>
            <w:rPr>
              <w:rFonts w:ascii="Formular" w:hAnsi="Formular"/>
              <w:noProof/>
              <w:sz w:val="18"/>
              <w:szCs w:val="18"/>
            </w:rPr>
          </w:pPr>
        </w:p>
      </w:tc>
      <w:tc>
        <w:tcPr>
          <w:tcW w:w="566" w:type="dxa"/>
          <w:noWrap/>
          <w:vAlign w:val="center"/>
        </w:tcPr>
        <w:p w14:paraId="007E18F8" w14:textId="77777777" w:rsidR="00E9457E" w:rsidRPr="008712E7" w:rsidRDefault="00E9457E" w:rsidP="00410F25">
          <w:pPr>
            <w:pStyle w:val="a9"/>
            <w:jc w:val="center"/>
            <w:rPr>
              <w:rFonts w:ascii="Formular" w:hAnsi="Formular"/>
              <w:noProof/>
              <w:sz w:val="14"/>
              <w:szCs w:val="14"/>
            </w:rPr>
          </w:pPr>
        </w:p>
      </w:tc>
      <w:tc>
        <w:tcPr>
          <w:tcW w:w="3402" w:type="dxa"/>
          <w:vMerge/>
          <w:vAlign w:val="center"/>
        </w:tcPr>
        <w:p w14:paraId="0090A5AF" w14:textId="77777777" w:rsidR="00E9457E" w:rsidRPr="008712E7" w:rsidRDefault="00E9457E" w:rsidP="00E1744A">
          <w:pPr>
            <w:tabs>
              <w:tab w:val="center" w:pos="4677"/>
              <w:tab w:val="right" w:pos="9355"/>
            </w:tabs>
            <w:jc w:val="center"/>
            <w:rPr>
              <w:rFonts w:ascii="Formular" w:eastAsia="Calibri" w:hAnsi="Formular"/>
              <w:noProof/>
              <w:sz w:val="20"/>
              <w:szCs w:val="24"/>
            </w:rPr>
          </w:pPr>
        </w:p>
      </w:tc>
      <w:tc>
        <w:tcPr>
          <w:tcW w:w="2836" w:type="dxa"/>
          <w:gridSpan w:val="3"/>
          <w:vMerge/>
          <w:vAlign w:val="center"/>
        </w:tcPr>
        <w:p w14:paraId="4830D7E8" w14:textId="77777777" w:rsidR="00E9457E" w:rsidRPr="008712E7" w:rsidRDefault="00E9457E" w:rsidP="00E1744A">
          <w:pPr>
            <w:tabs>
              <w:tab w:val="center" w:pos="4677"/>
              <w:tab w:val="right" w:pos="9355"/>
            </w:tabs>
            <w:jc w:val="center"/>
            <w:rPr>
              <w:rFonts w:ascii="Formular" w:eastAsia="Calibri" w:hAnsi="Formular"/>
              <w:noProof/>
              <w:sz w:val="20"/>
              <w:szCs w:val="24"/>
            </w:rPr>
          </w:pPr>
        </w:p>
      </w:tc>
    </w:tr>
  </w:tbl>
  <w:p w14:paraId="3400B83B" w14:textId="7A22A7D4" w:rsidR="00E9457E" w:rsidRPr="008712E7" w:rsidRDefault="00E9457E" w:rsidP="003D44A4">
    <w:pPr>
      <w:pStyle w:val="a9"/>
      <w:tabs>
        <w:tab w:val="left" w:pos="2880"/>
      </w:tabs>
      <w:spacing w:after="20"/>
      <w:ind w:left="-284" w:right="-567"/>
      <w:rPr>
        <w:rFonts w:ascii="Formular" w:hAnsi="Formular"/>
        <w:noProof/>
        <w:lang w:val="en-US"/>
      </w:rPr>
    </w:pPr>
    <w:r w:rsidRPr="008712E7">
      <w:rPr>
        <w:rFonts w:ascii="Formular" w:hAnsi="Formular"/>
        <w:color w:val="FFFFFF" w:themeColor="background1"/>
        <w:lang w:val="en-US"/>
      </w:rPr>
      <w:t>7522917_0174D-33-810000-GTM-OL-0</w:t>
    </w:r>
    <w:r w:rsidRPr="008712E7">
      <w:rPr>
        <w:rFonts w:ascii="Formular" w:hAnsi="Formular"/>
        <w:sz w:val="18"/>
        <w:szCs w:val="18"/>
        <w:lang w:val="en-US"/>
      </w:rPr>
      <w:t xml:space="preserve"> </w:t>
    </w:r>
    <w:r w:rsidRPr="008712E7">
      <w:rPr>
        <w:rFonts w:ascii="Formular" w:hAnsi="Formular" w:cs="Arial"/>
        <w:sz w:val="18"/>
        <w:szCs w:val="18"/>
        <w:lang w:val="en-US"/>
      </w:rPr>
      <w:t xml:space="preserve">              </w:t>
    </w:r>
    <w:r w:rsidRPr="008712E7">
      <w:rPr>
        <w:rFonts w:ascii="Formular" w:hAnsi="Formular"/>
        <w:color w:val="FFFFFF" w:themeColor="background1"/>
        <w:lang w:val="en-US"/>
      </w:rPr>
      <w:t>5-revC01</w:t>
    </w:r>
    <w:r w:rsidR="00890F54" w:rsidRPr="008712E7">
      <w:rPr>
        <w:rFonts w:ascii="Formular" w:hAnsi="Formula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0D1891CB">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B746021"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r w:rsidRPr="008712E7">
      <w:rPr>
        <w:rFonts w:ascii="Formular" w:hAnsi="Formular"/>
        <w:color w:val="FFFFFF" w:themeColor="background1"/>
        <w:lang w:val="en-US"/>
      </w:rPr>
      <w:t xml:space="preserve"> </w:t>
    </w:r>
    <w:r w:rsidRPr="008712E7">
      <w:rPr>
        <w:rFonts w:ascii="Formular" w:hAnsi="Formular"/>
        <w:color w:val="FFFFFF" w:themeColor="background1"/>
        <w:sz w:val="18"/>
        <w:szCs w:val="18"/>
        <w:lang w:val="en-US"/>
      </w:rPr>
      <w:t>7392417_0311D-125-901003-GTM-OL-08-rev</w:t>
    </w:r>
    <w:r w:rsidRPr="008712E7">
      <w:rPr>
        <w:rFonts w:ascii="Formular" w:hAnsi="Formular"/>
        <w:color w:val="FFFFFF" w:themeColor="background1"/>
        <w:sz w:val="18"/>
        <w:szCs w:val="18"/>
      </w:rPr>
      <w:t>С</w:t>
    </w:r>
    <w:r w:rsidRPr="008712E7">
      <w:rPr>
        <w:rFonts w:ascii="Formular" w:hAnsi="Formular"/>
        <w:color w:val="FFFFFF" w:themeColor="background1"/>
        <w:sz w:val="18"/>
        <w:szCs w:val="18"/>
        <w:lang w:val="en-US"/>
      </w:rPr>
      <w:t>01.doc</w:t>
    </w:r>
    <w:r w:rsidRPr="008712E7">
      <w:rPr>
        <w:rFonts w:ascii="Formular" w:hAnsi="Formula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C01EB" w14:textId="77777777" w:rsidR="00E9457E" w:rsidRDefault="00E9457E" w:rsidP="003F4592">
      <w:r>
        <w:separator/>
      </w:r>
    </w:p>
  </w:footnote>
  <w:footnote w:type="continuationSeparator" w:id="0">
    <w:p w14:paraId="558E0558" w14:textId="77777777" w:rsidR="00E9457E" w:rsidRDefault="00E9457E"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A8DB5" w14:textId="77777777" w:rsidR="008712E7" w:rsidRDefault="008712E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714741" w14:paraId="36FF26EF" w14:textId="77777777" w:rsidTr="00774008">
      <w:trPr>
        <w:cantSplit/>
        <w:trHeight w:hRule="exact" w:val="1418"/>
      </w:trPr>
      <w:tc>
        <w:tcPr>
          <w:tcW w:w="288" w:type="dxa"/>
          <w:textDirection w:val="btLr"/>
          <w:vAlign w:val="center"/>
        </w:tcPr>
        <w:p w14:paraId="1BE6D83E"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Взам. инв. №</w:t>
          </w:r>
        </w:p>
      </w:tc>
      <w:tc>
        <w:tcPr>
          <w:tcW w:w="392" w:type="dxa"/>
          <w:textDirection w:val="btLr"/>
          <w:vAlign w:val="center"/>
        </w:tcPr>
        <w:p w14:paraId="02028D9B" w14:textId="77777777" w:rsidR="00E9457E" w:rsidRPr="00714741" w:rsidRDefault="00E9457E" w:rsidP="004E7E91">
          <w:pPr>
            <w:pStyle w:val="a8"/>
            <w:jc w:val="center"/>
            <w:rPr>
              <w:rFonts w:ascii="Avenir Next Cyr" w:hAnsi="Avenir Next Cyr"/>
              <w:noProof/>
            </w:rPr>
          </w:pPr>
        </w:p>
      </w:tc>
    </w:tr>
    <w:tr w:rsidR="00E9457E" w:rsidRPr="00714741" w14:paraId="2D2C1E61" w14:textId="77777777" w:rsidTr="00774008">
      <w:trPr>
        <w:cantSplit/>
        <w:trHeight w:hRule="exact" w:val="1985"/>
      </w:trPr>
      <w:tc>
        <w:tcPr>
          <w:tcW w:w="288" w:type="dxa"/>
          <w:textDirection w:val="btLr"/>
          <w:vAlign w:val="center"/>
        </w:tcPr>
        <w:p w14:paraId="75857E6F"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Подп. и дата</w:t>
          </w:r>
        </w:p>
      </w:tc>
      <w:tc>
        <w:tcPr>
          <w:tcW w:w="392" w:type="dxa"/>
          <w:textDirection w:val="btLr"/>
          <w:vAlign w:val="center"/>
        </w:tcPr>
        <w:p w14:paraId="1D50507A" w14:textId="77777777" w:rsidR="00E9457E" w:rsidRPr="00714741" w:rsidRDefault="00E9457E" w:rsidP="004E7E91">
          <w:pPr>
            <w:pStyle w:val="a8"/>
            <w:jc w:val="center"/>
            <w:rPr>
              <w:rFonts w:ascii="Avenir Next Cyr" w:hAnsi="Avenir Next Cyr"/>
              <w:noProof/>
            </w:rPr>
          </w:pPr>
        </w:p>
      </w:tc>
    </w:tr>
    <w:tr w:rsidR="00E9457E" w:rsidRPr="00714741" w14:paraId="1C5288E0" w14:textId="77777777" w:rsidTr="00774008">
      <w:trPr>
        <w:cantSplit/>
        <w:trHeight w:hRule="exact" w:val="1418"/>
      </w:trPr>
      <w:tc>
        <w:tcPr>
          <w:tcW w:w="288" w:type="dxa"/>
          <w:textDirection w:val="btLr"/>
          <w:vAlign w:val="center"/>
        </w:tcPr>
        <w:p w14:paraId="109642B6"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Инв. № подл.</w:t>
          </w:r>
        </w:p>
      </w:tc>
      <w:tc>
        <w:tcPr>
          <w:tcW w:w="392" w:type="dxa"/>
          <w:textDirection w:val="btLr"/>
          <w:vAlign w:val="center"/>
        </w:tcPr>
        <w:p w14:paraId="6F8A00ED" w14:textId="77777777" w:rsidR="00E9457E" w:rsidRPr="00714741" w:rsidRDefault="00E9457E" w:rsidP="004E7E91">
          <w:pPr>
            <w:pStyle w:val="a8"/>
            <w:jc w:val="center"/>
            <w:rPr>
              <w:rFonts w:ascii="Avenir Next Cyr" w:hAnsi="Avenir Next Cyr"/>
              <w:noProof/>
            </w:rPr>
          </w:pPr>
        </w:p>
      </w:tc>
    </w:tr>
  </w:tbl>
  <w:p w14:paraId="2559A7C2" w14:textId="3591C90E" w:rsidR="00E9457E" w:rsidRPr="00055A16" w:rsidRDefault="00890F54"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2F7BA5BB">
              <wp:simplePos x="0" y="0"/>
              <wp:positionH relativeFrom="page">
                <wp:posOffset>358775</wp:posOffset>
              </wp:positionH>
              <wp:positionV relativeFrom="page">
                <wp:posOffset>2592705</wp:posOffset>
              </wp:positionV>
              <wp:extent cx="540385" cy="2772410"/>
              <wp:effectExtent l="0" t="0" r="12065" b="0"/>
              <wp:wrapNone/>
              <wp:docPr id="605"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06" name="Group 373"/>
                      <wpg:cNvGrpSpPr>
                        <a:grpSpLocks/>
                      </wpg:cNvGrpSpPr>
                      <wpg:grpSpPr bwMode="auto">
                        <a:xfrm>
                          <a:off x="567" y="7768"/>
                          <a:ext cx="851" cy="3685"/>
                          <a:chOff x="567" y="7768"/>
                          <a:chExt cx="851" cy="3685"/>
                        </a:xfrm>
                      </wpg:grpSpPr>
                      <wps:wsp>
                        <wps:cNvPr id="60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7" seq="1"/>
                      <wps:bodyPr rot="0" vert="vert270" wrap="square" lIns="0" tIns="0" rIns="0" bIns="0" anchor="ctr" anchorCtr="0" upright="1">
                        <a:noAutofit/>
                      </wps:bodyPr>
                    </wps:wsp>
                    <wps:wsp>
                      <wps:cNvPr id="6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2"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3"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49C8618A">
              <wp:simplePos x="0" y="0"/>
              <wp:positionH relativeFrom="page">
                <wp:posOffset>359410</wp:posOffset>
              </wp:positionH>
              <wp:positionV relativeFrom="page">
                <wp:posOffset>4932680</wp:posOffset>
              </wp:positionV>
              <wp:extent cx="540385" cy="2772410"/>
              <wp:effectExtent l="0" t="0" r="12065" b="0"/>
              <wp:wrapNone/>
              <wp:docPr id="588"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589" name="Group 373"/>
                      <wpg:cNvGrpSpPr>
                        <a:grpSpLocks/>
                      </wpg:cNvGrpSpPr>
                      <wpg:grpSpPr bwMode="auto">
                        <a:xfrm>
                          <a:off x="567" y="7768"/>
                          <a:ext cx="851" cy="3685"/>
                          <a:chOff x="567" y="7768"/>
                          <a:chExt cx="851" cy="3685"/>
                        </a:xfrm>
                      </wpg:grpSpPr>
                      <wps:wsp>
                        <wps:cNvPr id="590"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1"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2"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3"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4"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5"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6"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98"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99"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600"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601"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2"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4E26EC18">
              <wp:simplePos x="0" y="0"/>
              <wp:positionH relativeFrom="column">
                <wp:posOffset>-899795</wp:posOffset>
              </wp:positionH>
              <wp:positionV relativeFrom="paragraph">
                <wp:posOffset>0</wp:posOffset>
              </wp:positionV>
              <wp:extent cx="7200265" cy="10332085"/>
              <wp:effectExtent l="5080" t="9525" r="5080" b="12065"/>
              <wp:wrapNone/>
              <wp:docPr id="48"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49" name="Group 624"/>
                      <wpg:cNvGrpSpPr>
                        <a:grpSpLocks/>
                      </wpg:cNvGrpSpPr>
                      <wpg:grpSpPr bwMode="auto">
                        <a:xfrm>
                          <a:off x="284" y="284"/>
                          <a:ext cx="11339" cy="16271"/>
                          <a:chOff x="524" y="523"/>
                          <a:chExt cx="11339" cy="16271"/>
                        </a:xfrm>
                      </wpg:grpSpPr>
                      <wps:wsp>
                        <wps:cNvPr id="50"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1"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2" name="Group 627"/>
                      <wpg:cNvGrpSpPr>
                        <a:grpSpLocks/>
                      </wpg:cNvGrpSpPr>
                      <wpg:grpSpPr bwMode="auto">
                        <a:xfrm>
                          <a:off x="737" y="11453"/>
                          <a:ext cx="680" cy="4819"/>
                          <a:chOff x="737" y="11453"/>
                          <a:chExt cx="680" cy="4819"/>
                        </a:xfrm>
                      </wpg:grpSpPr>
                      <wps:wsp>
                        <wps:cNvPr id="53"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4"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" strokeweight="1.25p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8712E7" w14:paraId="046876C1" w14:textId="77777777" w:rsidTr="00774008">
      <w:trPr>
        <w:cantSplit/>
        <w:trHeight w:hRule="exact" w:val="1418"/>
      </w:trPr>
      <w:tc>
        <w:tcPr>
          <w:tcW w:w="288" w:type="dxa"/>
          <w:textDirection w:val="btLr"/>
          <w:vAlign w:val="center"/>
        </w:tcPr>
        <w:p w14:paraId="2351B104" w14:textId="77777777" w:rsidR="00E9457E" w:rsidRPr="008712E7" w:rsidRDefault="00E9457E" w:rsidP="000F56A5">
          <w:pPr>
            <w:pStyle w:val="a8"/>
            <w:jc w:val="center"/>
            <w:rPr>
              <w:rFonts w:ascii="Formular" w:hAnsi="Formular"/>
              <w:noProof/>
            </w:rPr>
          </w:pPr>
          <w:r w:rsidRPr="008712E7">
            <w:rPr>
              <w:rFonts w:ascii="Formular" w:hAnsi="Formular"/>
              <w:noProof/>
            </w:rPr>
            <w:t>Взам. инв. №</w:t>
          </w:r>
        </w:p>
      </w:tc>
      <w:tc>
        <w:tcPr>
          <w:tcW w:w="392" w:type="dxa"/>
          <w:textDirection w:val="btLr"/>
          <w:vAlign w:val="center"/>
        </w:tcPr>
        <w:p w14:paraId="1000A938" w14:textId="77777777" w:rsidR="00E9457E" w:rsidRPr="008712E7" w:rsidRDefault="00E9457E" w:rsidP="000F56A5">
          <w:pPr>
            <w:pStyle w:val="a8"/>
            <w:jc w:val="center"/>
            <w:rPr>
              <w:rFonts w:ascii="Formular" w:hAnsi="Formular"/>
              <w:noProof/>
            </w:rPr>
          </w:pPr>
        </w:p>
      </w:tc>
    </w:tr>
    <w:tr w:rsidR="00E9457E" w:rsidRPr="008712E7" w14:paraId="3BAC5B47" w14:textId="77777777" w:rsidTr="00774008">
      <w:trPr>
        <w:cantSplit/>
        <w:trHeight w:hRule="exact" w:val="1985"/>
      </w:trPr>
      <w:tc>
        <w:tcPr>
          <w:tcW w:w="288" w:type="dxa"/>
          <w:textDirection w:val="btLr"/>
          <w:vAlign w:val="center"/>
        </w:tcPr>
        <w:p w14:paraId="36A08070" w14:textId="77777777" w:rsidR="00E9457E" w:rsidRPr="008712E7" w:rsidRDefault="00E9457E" w:rsidP="000F56A5">
          <w:pPr>
            <w:pStyle w:val="a8"/>
            <w:jc w:val="center"/>
            <w:rPr>
              <w:rFonts w:ascii="Formular" w:hAnsi="Formular"/>
              <w:noProof/>
            </w:rPr>
          </w:pPr>
          <w:r w:rsidRPr="008712E7">
            <w:rPr>
              <w:rFonts w:ascii="Formular" w:hAnsi="Formular"/>
              <w:noProof/>
            </w:rPr>
            <w:t>Подп. и дата</w:t>
          </w:r>
        </w:p>
      </w:tc>
      <w:tc>
        <w:tcPr>
          <w:tcW w:w="392" w:type="dxa"/>
          <w:textDirection w:val="btLr"/>
          <w:vAlign w:val="center"/>
        </w:tcPr>
        <w:p w14:paraId="466C169D" w14:textId="77777777" w:rsidR="00E9457E" w:rsidRPr="008712E7" w:rsidRDefault="00E9457E" w:rsidP="000F56A5">
          <w:pPr>
            <w:pStyle w:val="a8"/>
            <w:jc w:val="center"/>
            <w:rPr>
              <w:rFonts w:ascii="Formular" w:hAnsi="Formular"/>
              <w:noProof/>
            </w:rPr>
          </w:pPr>
        </w:p>
      </w:tc>
    </w:tr>
    <w:tr w:rsidR="00E9457E" w:rsidRPr="008712E7" w14:paraId="3EFB0C3E" w14:textId="77777777" w:rsidTr="00774008">
      <w:trPr>
        <w:cantSplit/>
        <w:trHeight w:hRule="exact" w:val="1418"/>
      </w:trPr>
      <w:tc>
        <w:tcPr>
          <w:tcW w:w="288" w:type="dxa"/>
          <w:textDirection w:val="btLr"/>
          <w:vAlign w:val="center"/>
        </w:tcPr>
        <w:p w14:paraId="5E368F41" w14:textId="77777777" w:rsidR="00E9457E" w:rsidRPr="008712E7" w:rsidRDefault="00E9457E" w:rsidP="000F56A5">
          <w:pPr>
            <w:pStyle w:val="a8"/>
            <w:jc w:val="center"/>
            <w:rPr>
              <w:rFonts w:ascii="Formular" w:hAnsi="Formular"/>
              <w:noProof/>
            </w:rPr>
          </w:pPr>
          <w:r w:rsidRPr="008712E7">
            <w:rPr>
              <w:rFonts w:ascii="Formular" w:hAnsi="Formular"/>
              <w:noProof/>
            </w:rPr>
            <w:t>Инв. № подл.</w:t>
          </w:r>
        </w:p>
      </w:tc>
      <w:tc>
        <w:tcPr>
          <w:tcW w:w="392" w:type="dxa"/>
          <w:textDirection w:val="btLr"/>
          <w:vAlign w:val="center"/>
        </w:tcPr>
        <w:p w14:paraId="6E228FFF" w14:textId="77777777" w:rsidR="00E9457E" w:rsidRPr="008712E7" w:rsidRDefault="00E9457E" w:rsidP="000F56A5">
          <w:pPr>
            <w:pStyle w:val="a8"/>
            <w:jc w:val="center"/>
            <w:rPr>
              <w:rFonts w:ascii="Formular" w:hAnsi="Formular"/>
              <w:noProof/>
            </w:rPr>
          </w:pPr>
        </w:p>
      </w:tc>
    </w:tr>
  </w:tbl>
  <w:p w14:paraId="401181DD" w14:textId="75C130A2" w:rsidR="00E9457E" w:rsidRPr="008712E7" w:rsidRDefault="00890F54" w:rsidP="000F56A5">
    <w:pPr>
      <w:pStyle w:val="a8"/>
      <w:rPr>
        <w:rFonts w:ascii="Formular" w:hAnsi="Formular"/>
        <w:noProof/>
      </w:rPr>
    </w:pPr>
    <w:r w:rsidRPr="008712E7">
      <w:rPr>
        <w:rFonts w:ascii="Formular" w:hAnsi="Formular"/>
        <w:noProof/>
        <w:lang w:eastAsia="ru-RU"/>
      </w:rPr>
      <mc:AlternateContent>
        <mc:Choice Requires="wpg">
          <w:drawing>
            <wp:anchor distT="0" distB="0" distL="114300" distR="114300" simplePos="0" relativeHeight="251721216" behindDoc="1" locked="0" layoutInCell="1" allowOverlap="1" wp14:anchorId="04CC2CAF" wp14:editId="7D2B008E">
              <wp:simplePos x="0" y="0"/>
              <wp:positionH relativeFrom="page">
                <wp:posOffset>359410</wp:posOffset>
              </wp:positionH>
              <wp:positionV relativeFrom="page">
                <wp:posOffset>2593975</wp:posOffset>
              </wp:positionV>
              <wp:extent cx="540385" cy="2772410"/>
              <wp:effectExtent l="16510" t="12700" r="14605" b="0"/>
              <wp:wrapNone/>
              <wp:docPr id="18"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30" name="Group 373"/>
                      <wpg:cNvGrpSpPr>
                        <a:grpSpLocks/>
                      </wpg:cNvGrpSpPr>
                      <wpg:grpSpPr bwMode="auto">
                        <a:xfrm>
                          <a:off x="567" y="7768"/>
                          <a:ext cx="851" cy="3685"/>
                          <a:chOff x="567" y="7768"/>
                          <a:chExt cx="851" cy="3685"/>
                        </a:xfrm>
                      </wpg:grpSpPr>
                      <wps:wsp>
                        <wps:cNvPr id="31"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6"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7"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7">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1"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2"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07F7C68E" w14:textId="77777777" w:rsidR="00E9457E" w:rsidRPr="00714741" w:rsidRDefault="00E9457E" w:rsidP="009642C0">
                            <w:pPr>
                              <w:rPr>
                                <w:rFonts w:ascii="Avenir Next Cyr" w:hAnsi="Avenir Next Cyr"/>
                                <w:sz w:val="20"/>
                                <w:szCs w:val="20"/>
                              </w:rPr>
                            </w:pPr>
                          </w:p>
                        </w:txbxContent>
                      </wps:txbx>
                      <wps:bodyPr rot="0" vert="vert270" wrap="square" lIns="0" tIns="0" rIns="0" bIns="0" anchor="t" anchorCtr="0" upright="1">
                        <a:noAutofit/>
                      </wps:bodyPr>
                    </wps:wsp>
                    <wps:wsp>
                      <wps:cNvPr id="43"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4"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5"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6"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8.3pt;margin-top:204.25pt;width:42.55pt;height:218.3pt;z-index:-251595264;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2413001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07F7C68E" w14:textId="77777777" w:rsidR="00E9457E" w:rsidRPr="00714741" w:rsidRDefault="00E9457E" w:rsidP="009642C0">
                      <w:pPr>
                        <w:rPr>
                          <w:rFonts w:ascii="Avenir Next Cyr" w:hAnsi="Avenir Next Cyr"/>
                          <w:sz w:val="20"/>
                          <w:szCs w:val="20"/>
                        </w:rPr>
                      </w:pPr>
                    </w:p>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sidRPr="008712E7">
      <w:rPr>
        <w:rFonts w:ascii="Formular" w:hAnsi="Formular"/>
        <w:noProof/>
        <w:lang w:eastAsia="ru-RU"/>
      </w:rPr>
      <mc:AlternateContent>
        <mc:Choice Requires="wpg">
          <w:drawing>
            <wp:anchor distT="0" distB="0" distL="114300" distR="114300" simplePos="0" relativeHeight="251714048" behindDoc="1" locked="0" layoutInCell="1" allowOverlap="1" wp14:anchorId="27DAF4E4" wp14:editId="40DA6DD2">
              <wp:simplePos x="0" y="0"/>
              <wp:positionH relativeFrom="page">
                <wp:posOffset>361950</wp:posOffset>
              </wp:positionH>
              <wp:positionV relativeFrom="page">
                <wp:posOffset>4933950</wp:posOffset>
              </wp:positionV>
              <wp:extent cx="540385" cy="2772410"/>
              <wp:effectExtent l="0" t="0" r="12065" b="0"/>
              <wp:wrapNone/>
              <wp:docPr id="11"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12" name="Group 373"/>
                      <wpg:cNvGrpSpPr>
                        <a:grpSpLocks/>
                      </wpg:cNvGrpSpPr>
                      <wpg:grpSpPr bwMode="auto">
                        <a:xfrm>
                          <a:off x="567" y="7768"/>
                          <a:ext cx="851" cy="3685"/>
                          <a:chOff x="567" y="7768"/>
                          <a:chExt cx="851" cy="3685"/>
                        </a:xfrm>
                      </wpg:grpSpPr>
                      <wps:wsp>
                        <wps:cNvPr id="13"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5"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714741" w:rsidRDefault="00E9457E" w:rsidP="009642C0">
                            <w:pPr>
                              <w:rPr>
                                <w:rFonts w:ascii="Avenir Next Cyr" w:hAnsi="Avenir Next Cyr"/>
                                <w:sz w:val="20"/>
                                <w:szCs w:val="20"/>
                              </w:rPr>
                            </w:pPr>
                            <w:r w:rsidRPr="00714741">
                              <w:rPr>
                                <w:rFonts w:ascii="Avenir Next Cyr" w:hAnsi="Avenir Next Cyr"/>
                                <w:sz w:val="20"/>
                                <w:szCs w:val="20"/>
                              </w:rPr>
                              <w:t>Согласовано</w:t>
                            </w:r>
                          </w:p>
                        </w:txbxContent>
                      </wps:txbx>
                      <wps:bodyPr rot="0" vert="vert270" wrap="square" lIns="0" tIns="0" rIns="0" bIns="0" anchor="t" anchorCtr="0" upright="1">
                        <a:noAutofit/>
                      </wps:bodyPr>
                    </wps:wsp>
                    <wps:wsp>
                      <wps:cNvPr id="2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2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5pt;margin-top:388.5pt;width:42.55pt;height:218.3pt;z-index:-251602432;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714741" w:rsidRDefault="00E9457E" w:rsidP="009642C0">
                      <w:pPr>
                        <w:rPr>
                          <w:rFonts w:ascii="Avenir Next Cyr" w:hAnsi="Avenir Next Cyr"/>
                          <w:sz w:val="20"/>
                          <w:szCs w:val="20"/>
                        </w:rPr>
                      </w:pPr>
                      <w:r w:rsidRPr="00714741">
                        <w:rPr>
                          <w:rFonts w:ascii="Avenir Next Cyr" w:hAnsi="Avenir Next Cyr"/>
                          <w:sz w:val="20"/>
                          <w:szCs w:val="20"/>
                        </w:rP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sidRPr="008712E7">
      <w:rPr>
        <w:rFonts w:ascii="Formular" w:hAnsi="Formular"/>
        <w:noProof/>
        <w:lang w:eastAsia="ru-RU"/>
      </w:rPr>
      <mc:AlternateContent>
        <mc:Choice Requires="wpg">
          <w:drawing>
            <wp:anchor distT="0" distB="0" distL="114300" distR="114300" simplePos="0" relativeHeight="251713024" behindDoc="1" locked="0" layoutInCell="1" allowOverlap="1" wp14:anchorId="15F194F7" wp14:editId="4F6C4961">
              <wp:simplePos x="0" y="0"/>
              <wp:positionH relativeFrom="column">
                <wp:posOffset>-899795</wp:posOffset>
              </wp:positionH>
              <wp:positionV relativeFrom="paragraph">
                <wp:posOffset>0</wp:posOffset>
              </wp:positionV>
              <wp:extent cx="7200265" cy="10332085"/>
              <wp:effectExtent l="0" t="0" r="635" b="0"/>
              <wp:wrapNone/>
              <wp:docPr id="1"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2" name="Group 624"/>
                      <wpg:cNvGrpSpPr>
                        <a:grpSpLocks/>
                      </wpg:cNvGrpSpPr>
                      <wpg:grpSpPr bwMode="auto">
                        <a:xfrm>
                          <a:off x="284" y="284"/>
                          <a:ext cx="11339" cy="16271"/>
                          <a:chOff x="524" y="523"/>
                          <a:chExt cx="11339" cy="16271"/>
                        </a:xfrm>
                      </wpg:grpSpPr>
                      <wps:wsp>
                        <wps:cNvPr id="4"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5"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Pr="008712E7" w:rsidRDefault="00E9457E" w:rsidP="00187D20">
                              <w:pPr>
                                <w:pStyle w:val="a9"/>
                                <w:ind w:left="-57" w:right="-57"/>
                                <w:jc w:val="center"/>
                                <w:rPr>
                                  <w:rFonts w:ascii="Formular" w:hAnsi="Formular" w:cs="Arial"/>
                                  <w:b/>
                                  <w:sz w:val="28"/>
                                  <w:szCs w:val="28"/>
                                </w:rPr>
                              </w:pPr>
                            </w:p>
                            <w:p w14:paraId="3BD94B07" w14:textId="77777777" w:rsidR="00E9457E" w:rsidRPr="008712E7" w:rsidRDefault="00E9457E" w:rsidP="00187D20">
                              <w:pPr>
                                <w:pStyle w:val="a9"/>
                                <w:ind w:left="-57" w:right="-57"/>
                                <w:jc w:val="center"/>
                                <w:rPr>
                                  <w:rFonts w:ascii="Formular" w:hAnsi="Formular" w:cs="Arial"/>
                                  <w:b/>
                                  <w:sz w:val="28"/>
                                  <w:szCs w:val="28"/>
                                </w:rPr>
                              </w:pPr>
                            </w:p>
                            <w:p w14:paraId="1A201C3E" w14:textId="77777777" w:rsidR="00E9457E" w:rsidRPr="008712E7" w:rsidRDefault="00E9457E" w:rsidP="00187D20">
                              <w:pPr>
                                <w:pStyle w:val="a9"/>
                                <w:ind w:left="-57" w:right="-57"/>
                                <w:jc w:val="center"/>
                                <w:rPr>
                                  <w:rFonts w:ascii="Formular" w:hAnsi="Formular" w:cs="Arial"/>
                                  <w:b/>
                                  <w:sz w:val="28"/>
                                  <w:szCs w:val="28"/>
                                </w:rPr>
                              </w:pPr>
                            </w:p>
                            <w:p w14:paraId="5CE8420D" w14:textId="77777777" w:rsidR="00E9457E" w:rsidRPr="008712E7" w:rsidRDefault="00E9457E" w:rsidP="00187D20">
                              <w:pPr>
                                <w:pStyle w:val="a9"/>
                                <w:ind w:left="-57" w:right="-57"/>
                                <w:jc w:val="center"/>
                                <w:rPr>
                                  <w:rFonts w:ascii="Formular" w:hAnsi="Formular" w:cs="Arial"/>
                                  <w:b/>
                                  <w:sz w:val="28"/>
                                  <w:szCs w:val="28"/>
                                </w:rPr>
                              </w:pPr>
                            </w:p>
                            <w:p w14:paraId="553ACA28" w14:textId="77777777" w:rsidR="00E9457E" w:rsidRPr="008712E7" w:rsidRDefault="00E9457E" w:rsidP="00187D20">
                              <w:pPr>
                                <w:pStyle w:val="a9"/>
                                <w:ind w:left="-57" w:right="-57"/>
                                <w:jc w:val="center"/>
                                <w:rPr>
                                  <w:rFonts w:ascii="Formular" w:hAnsi="Formular" w:cs="Arial"/>
                                  <w:b/>
                                  <w:sz w:val="28"/>
                                  <w:szCs w:val="28"/>
                                </w:rPr>
                              </w:pPr>
                            </w:p>
                            <w:p w14:paraId="4B6A4DC7" w14:textId="77777777" w:rsidR="00E9457E" w:rsidRPr="008712E7" w:rsidRDefault="00E9457E" w:rsidP="00187D20">
                              <w:pPr>
                                <w:pStyle w:val="a9"/>
                                <w:ind w:left="-57" w:right="-57"/>
                                <w:jc w:val="center"/>
                                <w:rPr>
                                  <w:rFonts w:ascii="Formular" w:hAnsi="Formular" w:cs="Arial"/>
                                  <w:b/>
                                  <w:sz w:val="28"/>
                                  <w:szCs w:val="28"/>
                                </w:rPr>
                              </w:pPr>
                            </w:p>
                            <w:p w14:paraId="48369EB0" w14:textId="77777777" w:rsidR="00E9457E" w:rsidRPr="008712E7" w:rsidRDefault="00E9457E" w:rsidP="00187D20">
                              <w:pPr>
                                <w:pStyle w:val="a9"/>
                                <w:ind w:left="-57" w:right="-57"/>
                                <w:jc w:val="center"/>
                                <w:rPr>
                                  <w:rFonts w:ascii="Formular" w:hAnsi="Formular" w:cs="Arial"/>
                                  <w:b/>
                                  <w:sz w:val="28"/>
                                  <w:szCs w:val="28"/>
                                </w:rPr>
                              </w:pPr>
                            </w:p>
                            <w:p w14:paraId="7272A625" w14:textId="77777777" w:rsidR="00E9457E" w:rsidRPr="008712E7" w:rsidRDefault="00E9457E" w:rsidP="00187D20">
                              <w:pPr>
                                <w:pStyle w:val="a9"/>
                                <w:ind w:left="-57" w:right="-57"/>
                                <w:jc w:val="center"/>
                                <w:rPr>
                                  <w:rFonts w:ascii="Formular" w:hAnsi="Formular" w:cs="Arial"/>
                                  <w:b/>
                                  <w:sz w:val="28"/>
                                  <w:szCs w:val="28"/>
                                </w:rPr>
                              </w:pPr>
                            </w:p>
                            <w:p w14:paraId="335CBBF9" w14:textId="77777777" w:rsidR="00E9457E" w:rsidRPr="008712E7" w:rsidRDefault="00E9457E" w:rsidP="00187D20">
                              <w:pPr>
                                <w:pStyle w:val="a9"/>
                                <w:ind w:left="-57" w:right="-57"/>
                                <w:jc w:val="center"/>
                                <w:rPr>
                                  <w:rFonts w:ascii="Formular" w:hAnsi="Formular" w:cs="Arial"/>
                                  <w:b/>
                                  <w:sz w:val="28"/>
                                  <w:szCs w:val="28"/>
                                </w:rPr>
                              </w:pPr>
                            </w:p>
                            <w:p w14:paraId="07A413E8" w14:textId="77777777" w:rsidR="00E9457E" w:rsidRPr="008712E7" w:rsidRDefault="00E9457E" w:rsidP="00187D20">
                              <w:pPr>
                                <w:pStyle w:val="a9"/>
                                <w:ind w:left="-57" w:right="-57"/>
                                <w:jc w:val="center"/>
                                <w:rPr>
                                  <w:rFonts w:ascii="Formular" w:hAnsi="Formular" w:cs="Arial"/>
                                  <w:b/>
                                  <w:sz w:val="28"/>
                                  <w:szCs w:val="28"/>
                                </w:rPr>
                              </w:pPr>
                            </w:p>
                            <w:p w14:paraId="3C9C5398" w14:textId="77777777" w:rsidR="00E9457E" w:rsidRPr="008712E7" w:rsidRDefault="00E9457E" w:rsidP="00187D20">
                              <w:pPr>
                                <w:pStyle w:val="a9"/>
                                <w:ind w:left="-57" w:right="-57"/>
                                <w:jc w:val="center"/>
                                <w:rPr>
                                  <w:rFonts w:ascii="Formular" w:hAnsi="Formular" w:cs="Arial"/>
                                  <w:b/>
                                  <w:sz w:val="28"/>
                                  <w:szCs w:val="28"/>
                                </w:rPr>
                              </w:pPr>
                            </w:p>
                            <w:p w14:paraId="543FBD6B" w14:textId="77777777" w:rsidR="00E9457E" w:rsidRPr="008712E7" w:rsidRDefault="00E9457E" w:rsidP="00187D20">
                              <w:pPr>
                                <w:pStyle w:val="a9"/>
                                <w:ind w:left="-57" w:right="-57"/>
                                <w:jc w:val="center"/>
                                <w:rPr>
                                  <w:rFonts w:ascii="Formular" w:hAnsi="Formular" w:cs="Arial"/>
                                  <w:b/>
                                  <w:sz w:val="28"/>
                                  <w:szCs w:val="28"/>
                                </w:rPr>
                              </w:pPr>
                            </w:p>
                            <w:p w14:paraId="2C528B7D" w14:textId="77777777" w:rsidR="00E9457E" w:rsidRPr="008712E7" w:rsidRDefault="00E9457E" w:rsidP="00187D20">
                              <w:pPr>
                                <w:pStyle w:val="a9"/>
                                <w:ind w:left="-57" w:right="-57"/>
                                <w:jc w:val="center"/>
                                <w:rPr>
                                  <w:rFonts w:ascii="Formular" w:hAnsi="Formular" w:cs="Arial"/>
                                  <w:b/>
                                  <w:sz w:val="28"/>
                                  <w:szCs w:val="28"/>
                                </w:rPr>
                              </w:pPr>
                            </w:p>
                            <w:p w14:paraId="75BDF72D" w14:textId="77777777" w:rsidR="00E9457E" w:rsidRPr="008712E7" w:rsidRDefault="00E9457E" w:rsidP="00187D20">
                              <w:pPr>
                                <w:pStyle w:val="a9"/>
                                <w:ind w:left="-57" w:right="-57"/>
                                <w:jc w:val="center"/>
                                <w:rPr>
                                  <w:rFonts w:ascii="Formular" w:hAnsi="Formular" w:cs="Arial"/>
                                  <w:b/>
                                  <w:sz w:val="28"/>
                                  <w:szCs w:val="28"/>
                                </w:rPr>
                              </w:pPr>
                            </w:p>
                            <w:p w14:paraId="13C05F1A" w14:textId="77777777" w:rsidR="00E9457E" w:rsidRPr="008712E7" w:rsidRDefault="00E9457E" w:rsidP="00187D20">
                              <w:pPr>
                                <w:pStyle w:val="a9"/>
                                <w:ind w:left="-57" w:right="-57"/>
                                <w:jc w:val="center"/>
                                <w:rPr>
                                  <w:rFonts w:ascii="Formular" w:hAnsi="Formular" w:cs="Arial"/>
                                  <w:b/>
                                  <w:sz w:val="28"/>
                                  <w:szCs w:val="28"/>
                                </w:rPr>
                              </w:pPr>
                            </w:p>
                            <w:p w14:paraId="215D92C5" w14:textId="77777777" w:rsidR="00677393" w:rsidRPr="008712E7" w:rsidRDefault="00C908D3" w:rsidP="001D3E2F">
                              <w:pPr>
                                <w:pStyle w:val="a9"/>
                                <w:ind w:left="-57" w:right="-57"/>
                                <w:jc w:val="center"/>
                                <w:rPr>
                                  <w:rFonts w:ascii="Formular" w:eastAsia="Calibri" w:hAnsi="Formular"/>
                                  <w:b/>
                                  <w:sz w:val="24"/>
                                  <w:szCs w:val="24"/>
                                </w:rPr>
                              </w:pPr>
                              <w:r w:rsidRPr="008712E7">
                                <w:rPr>
                                  <w:rFonts w:ascii="Formular" w:eastAsia="Calibri" w:hAnsi="Formular"/>
                                  <w:b/>
                                  <w:sz w:val="24"/>
                                  <w:szCs w:val="24"/>
                                </w:rPr>
                                <w:t>ОПРОСНЫЙ ЛИСТ НА ПРОЕКТИРОВАНИЕ,</w:t>
                              </w:r>
                            </w:p>
                            <w:p w14:paraId="336EFF8F" w14:textId="0D88BDA2" w:rsidR="00E9457E" w:rsidRPr="008712E7" w:rsidRDefault="00C908D3" w:rsidP="001D3E2F">
                              <w:pPr>
                                <w:pStyle w:val="a9"/>
                                <w:ind w:left="-57" w:right="-57"/>
                                <w:jc w:val="center"/>
                                <w:rPr>
                                  <w:rFonts w:ascii="Formular" w:eastAsia="Calibri" w:hAnsi="Formular"/>
                                  <w:b/>
                                  <w:sz w:val="24"/>
                                  <w:szCs w:val="24"/>
                                </w:rPr>
                              </w:pPr>
                              <w:r w:rsidRPr="008712E7">
                                <w:rPr>
                                  <w:rFonts w:ascii="Formular" w:eastAsia="Calibri" w:hAnsi="Formular"/>
                                  <w:b/>
                                  <w:sz w:val="24"/>
                                  <w:szCs w:val="24"/>
                                </w:rPr>
                                <w:t xml:space="preserve">ИЗГОТОВЛЕНИЕ И ПОСТАВКУ </w:t>
                              </w:r>
                              <w:bookmarkStart w:id="3" w:name="_Hlk139020494"/>
                              <w:r w:rsidR="00AA541C" w:rsidRPr="008712E7">
                                <w:rPr>
                                  <w:rFonts w:ascii="Formular" w:eastAsia="Calibri" w:hAnsi="Formular"/>
                                  <w:b/>
                                  <w:sz w:val="24"/>
                                  <w:szCs w:val="24"/>
                                </w:rPr>
                                <w:t>ПРЕОБРАЗОВАТЕЛЯ ИНТЕРФЕЙСА</w:t>
                              </w:r>
                              <w:bookmarkEnd w:id="3"/>
                            </w:p>
                            <w:p w14:paraId="444EECF6" w14:textId="50C9877E" w:rsidR="00E9457E" w:rsidRPr="008712E7" w:rsidRDefault="00E9457E" w:rsidP="00187D20">
                              <w:pPr>
                                <w:pStyle w:val="a9"/>
                                <w:ind w:left="-57" w:right="-57"/>
                                <w:jc w:val="center"/>
                                <w:rPr>
                                  <w:rFonts w:ascii="Formular" w:eastAsia="Calibri" w:hAnsi="Formular"/>
                                  <w:b/>
                                  <w:sz w:val="24"/>
                                  <w:szCs w:val="24"/>
                                </w:rPr>
                              </w:pPr>
                            </w:p>
                            <w:p w14:paraId="22E5754E" w14:textId="77777777" w:rsidR="00E9457E" w:rsidRPr="008712E7" w:rsidRDefault="00E9457E" w:rsidP="004F2E44">
                              <w:pPr>
                                <w:jc w:val="center"/>
                                <w:rPr>
                                  <w:rFonts w:ascii="Formular" w:hAnsi="Formular"/>
                                  <w:b/>
                                  <w:sz w:val="24"/>
                                  <w:szCs w:val="24"/>
                                </w:rPr>
                              </w:pPr>
                            </w:p>
                          </w:txbxContent>
                        </wps:txbx>
                        <wps:bodyPr rot="0" vert="horz" wrap="square" lIns="91440" tIns="45720" rIns="91440" bIns="45720" anchor="t" anchorCtr="0" upright="1">
                          <a:noAutofit/>
                        </wps:bodyPr>
                      </wps:wsp>
                    </wpg:grpSp>
                    <wpg:grpSp>
                      <wpg:cNvPr id="3" name="Group 627"/>
                      <wpg:cNvGrpSpPr>
                        <a:grpSpLocks/>
                      </wpg:cNvGrpSpPr>
                      <wpg:grpSpPr bwMode="auto">
                        <a:xfrm>
                          <a:off x="737" y="11453"/>
                          <a:ext cx="680" cy="4819"/>
                          <a:chOff x="737" y="11453"/>
                          <a:chExt cx="680" cy="4819"/>
                        </a:xfrm>
                      </wpg:grpSpPr>
                      <wps:wsp>
                        <wps:cNvPr id="7"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8"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Pr="008712E7" w:rsidRDefault="00E9457E" w:rsidP="00187D20">
                        <w:pPr>
                          <w:pStyle w:val="a9"/>
                          <w:ind w:left="-57" w:right="-57"/>
                          <w:jc w:val="center"/>
                          <w:rPr>
                            <w:rFonts w:ascii="Formular" w:hAnsi="Formular" w:cs="Arial"/>
                            <w:b/>
                            <w:sz w:val="28"/>
                            <w:szCs w:val="28"/>
                          </w:rPr>
                        </w:pPr>
                      </w:p>
                      <w:p w14:paraId="3BD94B07" w14:textId="77777777" w:rsidR="00E9457E" w:rsidRPr="008712E7" w:rsidRDefault="00E9457E" w:rsidP="00187D20">
                        <w:pPr>
                          <w:pStyle w:val="a9"/>
                          <w:ind w:left="-57" w:right="-57"/>
                          <w:jc w:val="center"/>
                          <w:rPr>
                            <w:rFonts w:ascii="Formular" w:hAnsi="Formular" w:cs="Arial"/>
                            <w:b/>
                            <w:sz w:val="28"/>
                            <w:szCs w:val="28"/>
                          </w:rPr>
                        </w:pPr>
                      </w:p>
                      <w:p w14:paraId="1A201C3E" w14:textId="77777777" w:rsidR="00E9457E" w:rsidRPr="008712E7" w:rsidRDefault="00E9457E" w:rsidP="00187D20">
                        <w:pPr>
                          <w:pStyle w:val="a9"/>
                          <w:ind w:left="-57" w:right="-57"/>
                          <w:jc w:val="center"/>
                          <w:rPr>
                            <w:rFonts w:ascii="Formular" w:hAnsi="Formular" w:cs="Arial"/>
                            <w:b/>
                            <w:sz w:val="28"/>
                            <w:szCs w:val="28"/>
                          </w:rPr>
                        </w:pPr>
                      </w:p>
                      <w:p w14:paraId="5CE8420D" w14:textId="77777777" w:rsidR="00E9457E" w:rsidRPr="008712E7" w:rsidRDefault="00E9457E" w:rsidP="00187D20">
                        <w:pPr>
                          <w:pStyle w:val="a9"/>
                          <w:ind w:left="-57" w:right="-57"/>
                          <w:jc w:val="center"/>
                          <w:rPr>
                            <w:rFonts w:ascii="Formular" w:hAnsi="Formular" w:cs="Arial"/>
                            <w:b/>
                            <w:sz w:val="28"/>
                            <w:szCs w:val="28"/>
                          </w:rPr>
                        </w:pPr>
                      </w:p>
                      <w:p w14:paraId="553ACA28" w14:textId="77777777" w:rsidR="00E9457E" w:rsidRPr="008712E7" w:rsidRDefault="00E9457E" w:rsidP="00187D20">
                        <w:pPr>
                          <w:pStyle w:val="a9"/>
                          <w:ind w:left="-57" w:right="-57"/>
                          <w:jc w:val="center"/>
                          <w:rPr>
                            <w:rFonts w:ascii="Formular" w:hAnsi="Formular" w:cs="Arial"/>
                            <w:b/>
                            <w:sz w:val="28"/>
                            <w:szCs w:val="28"/>
                          </w:rPr>
                        </w:pPr>
                      </w:p>
                      <w:p w14:paraId="4B6A4DC7" w14:textId="77777777" w:rsidR="00E9457E" w:rsidRPr="008712E7" w:rsidRDefault="00E9457E" w:rsidP="00187D20">
                        <w:pPr>
                          <w:pStyle w:val="a9"/>
                          <w:ind w:left="-57" w:right="-57"/>
                          <w:jc w:val="center"/>
                          <w:rPr>
                            <w:rFonts w:ascii="Formular" w:hAnsi="Formular" w:cs="Arial"/>
                            <w:b/>
                            <w:sz w:val="28"/>
                            <w:szCs w:val="28"/>
                          </w:rPr>
                        </w:pPr>
                      </w:p>
                      <w:p w14:paraId="48369EB0" w14:textId="77777777" w:rsidR="00E9457E" w:rsidRPr="008712E7" w:rsidRDefault="00E9457E" w:rsidP="00187D20">
                        <w:pPr>
                          <w:pStyle w:val="a9"/>
                          <w:ind w:left="-57" w:right="-57"/>
                          <w:jc w:val="center"/>
                          <w:rPr>
                            <w:rFonts w:ascii="Formular" w:hAnsi="Formular" w:cs="Arial"/>
                            <w:b/>
                            <w:sz w:val="28"/>
                            <w:szCs w:val="28"/>
                          </w:rPr>
                        </w:pPr>
                      </w:p>
                      <w:p w14:paraId="7272A625" w14:textId="77777777" w:rsidR="00E9457E" w:rsidRPr="008712E7" w:rsidRDefault="00E9457E" w:rsidP="00187D20">
                        <w:pPr>
                          <w:pStyle w:val="a9"/>
                          <w:ind w:left="-57" w:right="-57"/>
                          <w:jc w:val="center"/>
                          <w:rPr>
                            <w:rFonts w:ascii="Formular" w:hAnsi="Formular" w:cs="Arial"/>
                            <w:b/>
                            <w:sz w:val="28"/>
                            <w:szCs w:val="28"/>
                          </w:rPr>
                        </w:pPr>
                      </w:p>
                      <w:p w14:paraId="335CBBF9" w14:textId="77777777" w:rsidR="00E9457E" w:rsidRPr="008712E7" w:rsidRDefault="00E9457E" w:rsidP="00187D20">
                        <w:pPr>
                          <w:pStyle w:val="a9"/>
                          <w:ind w:left="-57" w:right="-57"/>
                          <w:jc w:val="center"/>
                          <w:rPr>
                            <w:rFonts w:ascii="Formular" w:hAnsi="Formular" w:cs="Arial"/>
                            <w:b/>
                            <w:sz w:val="28"/>
                            <w:szCs w:val="28"/>
                          </w:rPr>
                        </w:pPr>
                      </w:p>
                      <w:p w14:paraId="07A413E8" w14:textId="77777777" w:rsidR="00E9457E" w:rsidRPr="008712E7" w:rsidRDefault="00E9457E" w:rsidP="00187D20">
                        <w:pPr>
                          <w:pStyle w:val="a9"/>
                          <w:ind w:left="-57" w:right="-57"/>
                          <w:jc w:val="center"/>
                          <w:rPr>
                            <w:rFonts w:ascii="Formular" w:hAnsi="Formular" w:cs="Arial"/>
                            <w:b/>
                            <w:sz w:val="28"/>
                            <w:szCs w:val="28"/>
                          </w:rPr>
                        </w:pPr>
                      </w:p>
                      <w:p w14:paraId="3C9C5398" w14:textId="77777777" w:rsidR="00E9457E" w:rsidRPr="008712E7" w:rsidRDefault="00E9457E" w:rsidP="00187D20">
                        <w:pPr>
                          <w:pStyle w:val="a9"/>
                          <w:ind w:left="-57" w:right="-57"/>
                          <w:jc w:val="center"/>
                          <w:rPr>
                            <w:rFonts w:ascii="Formular" w:hAnsi="Formular" w:cs="Arial"/>
                            <w:b/>
                            <w:sz w:val="28"/>
                            <w:szCs w:val="28"/>
                          </w:rPr>
                        </w:pPr>
                      </w:p>
                      <w:p w14:paraId="543FBD6B" w14:textId="77777777" w:rsidR="00E9457E" w:rsidRPr="008712E7" w:rsidRDefault="00E9457E" w:rsidP="00187D20">
                        <w:pPr>
                          <w:pStyle w:val="a9"/>
                          <w:ind w:left="-57" w:right="-57"/>
                          <w:jc w:val="center"/>
                          <w:rPr>
                            <w:rFonts w:ascii="Formular" w:hAnsi="Formular" w:cs="Arial"/>
                            <w:b/>
                            <w:sz w:val="28"/>
                            <w:szCs w:val="28"/>
                          </w:rPr>
                        </w:pPr>
                      </w:p>
                      <w:p w14:paraId="2C528B7D" w14:textId="77777777" w:rsidR="00E9457E" w:rsidRPr="008712E7" w:rsidRDefault="00E9457E" w:rsidP="00187D20">
                        <w:pPr>
                          <w:pStyle w:val="a9"/>
                          <w:ind w:left="-57" w:right="-57"/>
                          <w:jc w:val="center"/>
                          <w:rPr>
                            <w:rFonts w:ascii="Formular" w:hAnsi="Formular" w:cs="Arial"/>
                            <w:b/>
                            <w:sz w:val="28"/>
                            <w:szCs w:val="28"/>
                          </w:rPr>
                        </w:pPr>
                      </w:p>
                      <w:p w14:paraId="75BDF72D" w14:textId="77777777" w:rsidR="00E9457E" w:rsidRPr="008712E7" w:rsidRDefault="00E9457E" w:rsidP="00187D20">
                        <w:pPr>
                          <w:pStyle w:val="a9"/>
                          <w:ind w:left="-57" w:right="-57"/>
                          <w:jc w:val="center"/>
                          <w:rPr>
                            <w:rFonts w:ascii="Formular" w:hAnsi="Formular" w:cs="Arial"/>
                            <w:b/>
                            <w:sz w:val="28"/>
                            <w:szCs w:val="28"/>
                          </w:rPr>
                        </w:pPr>
                      </w:p>
                      <w:p w14:paraId="13C05F1A" w14:textId="77777777" w:rsidR="00E9457E" w:rsidRPr="008712E7" w:rsidRDefault="00E9457E" w:rsidP="00187D20">
                        <w:pPr>
                          <w:pStyle w:val="a9"/>
                          <w:ind w:left="-57" w:right="-57"/>
                          <w:jc w:val="center"/>
                          <w:rPr>
                            <w:rFonts w:ascii="Formular" w:hAnsi="Formular" w:cs="Arial"/>
                            <w:b/>
                            <w:sz w:val="28"/>
                            <w:szCs w:val="28"/>
                          </w:rPr>
                        </w:pPr>
                      </w:p>
                      <w:p w14:paraId="215D92C5" w14:textId="77777777" w:rsidR="00677393" w:rsidRPr="008712E7" w:rsidRDefault="00C908D3" w:rsidP="001D3E2F">
                        <w:pPr>
                          <w:pStyle w:val="a9"/>
                          <w:ind w:left="-57" w:right="-57"/>
                          <w:jc w:val="center"/>
                          <w:rPr>
                            <w:rFonts w:ascii="Formular" w:eastAsia="Calibri" w:hAnsi="Formular"/>
                            <w:b/>
                            <w:sz w:val="24"/>
                            <w:szCs w:val="24"/>
                          </w:rPr>
                        </w:pPr>
                        <w:r w:rsidRPr="008712E7">
                          <w:rPr>
                            <w:rFonts w:ascii="Formular" w:eastAsia="Calibri" w:hAnsi="Formular"/>
                            <w:b/>
                            <w:sz w:val="24"/>
                            <w:szCs w:val="24"/>
                          </w:rPr>
                          <w:t>ОПРОСНЫЙ ЛИСТ НА ПРОЕКТИРОВАНИЕ,</w:t>
                        </w:r>
                      </w:p>
                      <w:p w14:paraId="336EFF8F" w14:textId="0D88BDA2" w:rsidR="00E9457E" w:rsidRPr="008712E7" w:rsidRDefault="00C908D3" w:rsidP="001D3E2F">
                        <w:pPr>
                          <w:pStyle w:val="a9"/>
                          <w:ind w:left="-57" w:right="-57"/>
                          <w:jc w:val="center"/>
                          <w:rPr>
                            <w:rFonts w:ascii="Formular" w:eastAsia="Calibri" w:hAnsi="Formular"/>
                            <w:b/>
                            <w:sz w:val="24"/>
                            <w:szCs w:val="24"/>
                          </w:rPr>
                        </w:pPr>
                        <w:r w:rsidRPr="008712E7">
                          <w:rPr>
                            <w:rFonts w:ascii="Formular" w:eastAsia="Calibri" w:hAnsi="Formular"/>
                            <w:b/>
                            <w:sz w:val="24"/>
                            <w:szCs w:val="24"/>
                          </w:rPr>
                          <w:t xml:space="preserve">ИЗГОТОВЛЕНИЕ И ПОСТАВКУ </w:t>
                        </w:r>
                        <w:bookmarkStart w:id="4" w:name="_Hlk139020494"/>
                        <w:r w:rsidR="00AA541C" w:rsidRPr="008712E7">
                          <w:rPr>
                            <w:rFonts w:ascii="Formular" w:eastAsia="Calibri" w:hAnsi="Formular"/>
                            <w:b/>
                            <w:sz w:val="24"/>
                            <w:szCs w:val="24"/>
                          </w:rPr>
                          <w:t>ПРЕОБРАЗОВАТЕЛЯ ИНТЕРФЕЙСА</w:t>
                        </w:r>
                        <w:bookmarkEnd w:id="4"/>
                      </w:p>
                      <w:p w14:paraId="444EECF6" w14:textId="50C9877E" w:rsidR="00E9457E" w:rsidRPr="008712E7" w:rsidRDefault="00E9457E" w:rsidP="00187D20">
                        <w:pPr>
                          <w:pStyle w:val="a9"/>
                          <w:ind w:left="-57" w:right="-57"/>
                          <w:jc w:val="center"/>
                          <w:rPr>
                            <w:rFonts w:ascii="Formular" w:eastAsia="Calibri" w:hAnsi="Formular"/>
                            <w:b/>
                            <w:sz w:val="24"/>
                            <w:szCs w:val="24"/>
                          </w:rPr>
                        </w:pPr>
                      </w:p>
                      <w:p w14:paraId="22E5754E" w14:textId="77777777" w:rsidR="00E9457E" w:rsidRPr="008712E7" w:rsidRDefault="00E9457E" w:rsidP="004F2E44">
                        <w:pPr>
                          <w:jc w:val="center"/>
                          <w:rPr>
                            <w:rFonts w:ascii="Formular" w:hAnsi="Formular"/>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3B5317F7"/>
    <w:multiLevelType w:val="hybridMultilevel"/>
    <w:tmpl w:val="6532BD3C"/>
    <w:lvl w:ilvl="0" w:tplc="2416C342">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7" w15:restartNumberingAfterBreak="0">
    <w:nsid w:val="3BE175FC"/>
    <w:multiLevelType w:val="hybridMultilevel"/>
    <w:tmpl w:val="C7F8FA4E"/>
    <w:lvl w:ilvl="0" w:tplc="ACD0170E">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6D4540E9"/>
    <w:multiLevelType w:val="hybridMultilevel"/>
    <w:tmpl w:val="1AB04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725A73"/>
    <w:multiLevelType w:val="hybridMultilevel"/>
    <w:tmpl w:val="18D05576"/>
    <w:lvl w:ilvl="0" w:tplc="A548446A">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3"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4"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4"/>
  </w:num>
  <w:num w:numId="2">
    <w:abstractNumId w:val="5"/>
  </w:num>
  <w:num w:numId="3">
    <w:abstractNumId w:val="0"/>
  </w:num>
  <w:num w:numId="4">
    <w:abstractNumId w:val="9"/>
  </w:num>
  <w:num w:numId="5">
    <w:abstractNumId w:val="10"/>
  </w:num>
  <w:num w:numId="6">
    <w:abstractNumId w:val="14"/>
  </w:num>
  <w:num w:numId="7">
    <w:abstractNumId w:val="2"/>
  </w:num>
  <w:num w:numId="8">
    <w:abstractNumId w:val="3"/>
  </w:num>
  <w:num w:numId="9">
    <w:abstractNumId w:val="13"/>
  </w:num>
  <w:num w:numId="10">
    <w:abstractNumId w:val="1"/>
  </w:num>
  <w:num w:numId="11">
    <w:abstractNumId w:val="8"/>
  </w:num>
  <w:num w:numId="12">
    <w:abstractNumId w:val="11"/>
  </w:num>
  <w:num w:numId="13">
    <w:abstractNumId w:val="7"/>
  </w:num>
  <w:num w:numId="14">
    <w:abstractNumId w:val="12"/>
  </w:num>
  <w:num w:numId="1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20D1"/>
    <w:rsid w:val="000051E6"/>
    <w:rsid w:val="00005BB0"/>
    <w:rsid w:val="00005FA3"/>
    <w:rsid w:val="00006A88"/>
    <w:rsid w:val="00006ADC"/>
    <w:rsid w:val="00010995"/>
    <w:rsid w:val="00011B9C"/>
    <w:rsid w:val="00013126"/>
    <w:rsid w:val="000132AF"/>
    <w:rsid w:val="0001492E"/>
    <w:rsid w:val="00016C01"/>
    <w:rsid w:val="000202D2"/>
    <w:rsid w:val="000230C0"/>
    <w:rsid w:val="00024B64"/>
    <w:rsid w:val="00024C2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710"/>
    <w:rsid w:val="00045A57"/>
    <w:rsid w:val="0004664B"/>
    <w:rsid w:val="00046BD9"/>
    <w:rsid w:val="00047D9D"/>
    <w:rsid w:val="0005237A"/>
    <w:rsid w:val="00052D61"/>
    <w:rsid w:val="00053E08"/>
    <w:rsid w:val="00055A16"/>
    <w:rsid w:val="00056C10"/>
    <w:rsid w:val="000573ED"/>
    <w:rsid w:val="0005767F"/>
    <w:rsid w:val="00057CCE"/>
    <w:rsid w:val="00062100"/>
    <w:rsid w:val="00063AEE"/>
    <w:rsid w:val="0006402D"/>
    <w:rsid w:val="00065932"/>
    <w:rsid w:val="00065EA6"/>
    <w:rsid w:val="000678FE"/>
    <w:rsid w:val="00070E60"/>
    <w:rsid w:val="00071FF8"/>
    <w:rsid w:val="000741B0"/>
    <w:rsid w:val="00075CD0"/>
    <w:rsid w:val="00076872"/>
    <w:rsid w:val="000779C4"/>
    <w:rsid w:val="000822DA"/>
    <w:rsid w:val="00082631"/>
    <w:rsid w:val="000844E4"/>
    <w:rsid w:val="00084FED"/>
    <w:rsid w:val="000850B1"/>
    <w:rsid w:val="00085402"/>
    <w:rsid w:val="00087B14"/>
    <w:rsid w:val="00092C39"/>
    <w:rsid w:val="00092CE8"/>
    <w:rsid w:val="00092FBF"/>
    <w:rsid w:val="000939CF"/>
    <w:rsid w:val="00095681"/>
    <w:rsid w:val="00096F28"/>
    <w:rsid w:val="00097AF1"/>
    <w:rsid w:val="00097BCD"/>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64F7"/>
    <w:rsid w:val="00117B4E"/>
    <w:rsid w:val="00117E6F"/>
    <w:rsid w:val="00121A1F"/>
    <w:rsid w:val="00123DC1"/>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474DD"/>
    <w:rsid w:val="001506B4"/>
    <w:rsid w:val="00151136"/>
    <w:rsid w:val="00151C68"/>
    <w:rsid w:val="0015450E"/>
    <w:rsid w:val="00154675"/>
    <w:rsid w:val="0015545B"/>
    <w:rsid w:val="00155B47"/>
    <w:rsid w:val="00155EFC"/>
    <w:rsid w:val="00156659"/>
    <w:rsid w:val="00156FDE"/>
    <w:rsid w:val="001576A4"/>
    <w:rsid w:val="00157B36"/>
    <w:rsid w:val="00161966"/>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7D1"/>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10A2"/>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E7F2C"/>
    <w:rsid w:val="001F03DC"/>
    <w:rsid w:val="001F0527"/>
    <w:rsid w:val="001F32FE"/>
    <w:rsid w:val="001F394E"/>
    <w:rsid w:val="001F599C"/>
    <w:rsid w:val="001F60C9"/>
    <w:rsid w:val="001F7009"/>
    <w:rsid w:val="001F7CCE"/>
    <w:rsid w:val="001F7D15"/>
    <w:rsid w:val="001F7F37"/>
    <w:rsid w:val="00201146"/>
    <w:rsid w:val="00201D26"/>
    <w:rsid w:val="0020418F"/>
    <w:rsid w:val="00207385"/>
    <w:rsid w:val="00207D67"/>
    <w:rsid w:val="00210233"/>
    <w:rsid w:val="00211DFD"/>
    <w:rsid w:val="00214474"/>
    <w:rsid w:val="00215526"/>
    <w:rsid w:val="00220B25"/>
    <w:rsid w:val="0022126A"/>
    <w:rsid w:val="00221E60"/>
    <w:rsid w:val="00221FFD"/>
    <w:rsid w:val="00224B3E"/>
    <w:rsid w:val="0022593B"/>
    <w:rsid w:val="00227FB2"/>
    <w:rsid w:val="002304E7"/>
    <w:rsid w:val="00230D36"/>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7D4"/>
    <w:rsid w:val="00247AC5"/>
    <w:rsid w:val="00250184"/>
    <w:rsid w:val="00250C93"/>
    <w:rsid w:val="00251565"/>
    <w:rsid w:val="0025384F"/>
    <w:rsid w:val="00253B4E"/>
    <w:rsid w:val="00254B41"/>
    <w:rsid w:val="00255E0F"/>
    <w:rsid w:val="00256252"/>
    <w:rsid w:val="00256A10"/>
    <w:rsid w:val="00256A1F"/>
    <w:rsid w:val="00256D2B"/>
    <w:rsid w:val="002611EF"/>
    <w:rsid w:val="00261B22"/>
    <w:rsid w:val="00262265"/>
    <w:rsid w:val="002629A0"/>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865"/>
    <w:rsid w:val="00277A0A"/>
    <w:rsid w:val="00277B1C"/>
    <w:rsid w:val="0028314F"/>
    <w:rsid w:val="00283486"/>
    <w:rsid w:val="002850FC"/>
    <w:rsid w:val="0028622B"/>
    <w:rsid w:val="002900B3"/>
    <w:rsid w:val="00293A49"/>
    <w:rsid w:val="0029422C"/>
    <w:rsid w:val="0029439B"/>
    <w:rsid w:val="00295C66"/>
    <w:rsid w:val="00296031"/>
    <w:rsid w:val="002A2CC3"/>
    <w:rsid w:val="002A3A8A"/>
    <w:rsid w:val="002A6B78"/>
    <w:rsid w:val="002B0466"/>
    <w:rsid w:val="002B21C2"/>
    <w:rsid w:val="002B3CEF"/>
    <w:rsid w:val="002B4314"/>
    <w:rsid w:val="002B4AD9"/>
    <w:rsid w:val="002B508C"/>
    <w:rsid w:val="002B63AC"/>
    <w:rsid w:val="002B7BCD"/>
    <w:rsid w:val="002C04AB"/>
    <w:rsid w:val="002C2075"/>
    <w:rsid w:val="002C2F8B"/>
    <w:rsid w:val="002C3619"/>
    <w:rsid w:val="002C77BB"/>
    <w:rsid w:val="002D0A36"/>
    <w:rsid w:val="002D17F9"/>
    <w:rsid w:val="002D1D70"/>
    <w:rsid w:val="002D21E8"/>
    <w:rsid w:val="002D5960"/>
    <w:rsid w:val="002D6898"/>
    <w:rsid w:val="002D699D"/>
    <w:rsid w:val="002E1689"/>
    <w:rsid w:val="002E300F"/>
    <w:rsid w:val="002E30F1"/>
    <w:rsid w:val="002E3DE1"/>
    <w:rsid w:val="002E433A"/>
    <w:rsid w:val="002E683B"/>
    <w:rsid w:val="002E7996"/>
    <w:rsid w:val="002F0288"/>
    <w:rsid w:val="002F23B8"/>
    <w:rsid w:val="002F2B81"/>
    <w:rsid w:val="002F58D7"/>
    <w:rsid w:val="003002F7"/>
    <w:rsid w:val="00300EF7"/>
    <w:rsid w:val="00301E0F"/>
    <w:rsid w:val="0030600C"/>
    <w:rsid w:val="00306D08"/>
    <w:rsid w:val="00307162"/>
    <w:rsid w:val="003102E9"/>
    <w:rsid w:val="003120B4"/>
    <w:rsid w:val="00312BBE"/>
    <w:rsid w:val="0031463C"/>
    <w:rsid w:val="00316D2E"/>
    <w:rsid w:val="00317350"/>
    <w:rsid w:val="003175E4"/>
    <w:rsid w:val="00317736"/>
    <w:rsid w:val="0032269A"/>
    <w:rsid w:val="00322A8A"/>
    <w:rsid w:val="00324B4D"/>
    <w:rsid w:val="00324ED2"/>
    <w:rsid w:val="003259C8"/>
    <w:rsid w:val="00326FEC"/>
    <w:rsid w:val="0033038A"/>
    <w:rsid w:val="00330939"/>
    <w:rsid w:val="00331082"/>
    <w:rsid w:val="0033314C"/>
    <w:rsid w:val="00333B54"/>
    <w:rsid w:val="00334773"/>
    <w:rsid w:val="003354F4"/>
    <w:rsid w:val="00336059"/>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4CF3"/>
    <w:rsid w:val="003853A2"/>
    <w:rsid w:val="0038572D"/>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3560"/>
    <w:rsid w:val="003B4347"/>
    <w:rsid w:val="003C02A4"/>
    <w:rsid w:val="003C0A3E"/>
    <w:rsid w:val="003C0AAB"/>
    <w:rsid w:val="003C0ACE"/>
    <w:rsid w:val="003C1257"/>
    <w:rsid w:val="003C2348"/>
    <w:rsid w:val="003C2AE1"/>
    <w:rsid w:val="003C2BEB"/>
    <w:rsid w:val="003C5FA9"/>
    <w:rsid w:val="003C6C46"/>
    <w:rsid w:val="003C6F52"/>
    <w:rsid w:val="003C7268"/>
    <w:rsid w:val="003C7957"/>
    <w:rsid w:val="003D1B4B"/>
    <w:rsid w:val="003D2645"/>
    <w:rsid w:val="003D44A4"/>
    <w:rsid w:val="003D62B4"/>
    <w:rsid w:val="003D660A"/>
    <w:rsid w:val="003D70F5"/>
    <w:rsid w:val="003D796E"/>
    <w:rsid w:val="003E2178"/>
    <w:rsid w:val="003E2B79"/>
    <w:rsid w:val="003E3660"/>
    <w:rsid w:val="003E4DE9"/>
    <w:rsid w:val="003E56AF"/>
    <w:rsid w:val="003F02FC"/>
    <w:rsid w:val="003F0F29"/>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17E6C"/>
    <w:rsid w:val="004203AF"/>
    <w:rsid w:val="00421683"/>
    <w:rsid w:val="00425AB6"/>
    <w:rsid w:val="00425D18"/>
    <w:rsid w:val="00430840"/>
    <w:rsid w:val="00430C92"/>
    <w:rsid w:val="004318A4"/>
    <w:rsid w:val="00432C9E"/>
    <w:rsid w:val="00435E2F"/>
    <w:rsid w:val="0044056A"/>
    <w:rsid w:val="004415A2"/>
    <w:rsid w:val="00444036"/>
    <w:rsid w:val="00445148"/>
    <w:rsid w:val="00445CF4"/>
    <w:rsid w:val="0045179C"/>
    <w:rsid w:val="004523CD"/>
    <w:rsid w:val="00453945"/>
    <w:rsid w:val="00454473"/>
    <w:rsid w:val="0045754F"/>
    <w:rsid w:val="00462E32"/>
    <w:rsid w:val="00463E62"/>
    <w:rsid w:val="00465A65"/>
    <w:rsid w:val="00466641"/>
    <w:rsid w:val="00466CB3"/>
    <w:rsid w:val="00467694"/>
    <w:rsid w:val="00467A36"/>
    <w:rsid w:val="00470418"/>
    <w:rsid w:val="0047209D"/>
    <w:rsid w:val="00472F81"/>
    <w:rsid w:val="00473FC6"/>
    <w:rsid w:val="00475A08"/>
    <w:rsid w:val="0047600D"/>
    <w:rsid w:val="0047683F"/>
    <w:rsid w:val="00476A34"/>
    <w:rsid w:val="00476FD3"/>
    <w:rsid w:val="00480DB0"/>
    <w:rsid w:val="00481075"/>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C0F57"/>
    <w:rsid w:val="004C126C"/>
    <w:rsid w:val="004C1CDF"/>
    <w:rsid w:val="004C21AA"/>
    <w:rsid w:val="004C3171"/>
    <w:rsid w:val="004C711D"/>
    <w:rsid w:val="004D185B"/>
    <w:rsid w:val="004D30A9"/>
    <w:rsid w:val="004D4320"/>
    <w:rsid w:val="004D4712"/>
    <w:rsid w:val="004D50E7"/>
    <w:rsid w:val="004D5630"/>
    <w:rsid w:val="004D5F38"/>
    <w:rsid w:val="004D7B1E"/>
    <w:rsid w:val="004D7BCB"/>
    <w:rsid w:val="004E06A3"/>
    <w:rsid w:val="004E0928"/>
    <w:rsid w:val="004E0D8B"/>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6032"/>
    <w:rsid w:val="00536970"/>
    <w:rsid w:val="005370FA"/>
    <w:rsid w:val="00542575"/>
    <w:rsid w:val="00543E70"/>
    <w:rsid w:val="00544A1A"/>
    <w:rsid w:val="0054609D"/>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309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4391"/>
    <w:rsid w:val="005D48F1"/>
    <w:rsid w:val="005D4D98"/>
    <w:rsid w:val="005E0F91"/>
    <w:rsid w:val="005E126D"/>
    <w:rsid w:val="005E1D6D"/>
    <w:rsid w:val="005E278B"/>
    <w:rsid w:val="005E3050"/>
    <w:rsid w:val="005E36E3"/>
    <w:rsid w:val="005E39B6"/>
    <w:rsid w:val="005E41C1"/>
    <w:rsid w:val="005E5028"/>
    <w:rsid w:val="005E5D3C"/>
    <w:rsid w:val="005E7B10"/>
    <w:rsid w:val="005E7D40"/>
    <w:rsid w:val="005E7D83"/>
    <w:rsid w:val="005F24F5"/>
    <w:rsid w:val="005F3010"/>
    <w:rsid w:val="005F3C59"/>
    <w:rsid w:val="005F454D"/>
    <w:rsid w:val="005F4A2B"/>
    <w:rsid w:val="006006D2"/>
    <w:rsid w:val="006021DE"/>
    <w:rsid w:val="00602602"/>
    <w:rsid w:val="00603B0D"/>
    <w:rsid w:val="00603B79"/>
    <w:rsid w:val="00604685"/>
    <w:rsid w:val="00604ECA"/>
    <w:rsid w:val="0060619F"/>
    <w:rsid w:val="0060657D"/>
    <w:rsid w:val="00606826"/>
    <w:rsid w:val="00611585"/>
    <w:rsid w:val="00614777"/>
    <w:rsid w:val="006149B8"/>
    <w:rsid w:val="006151B5"/>
    <w:rsid w:val="0061527C"/>
    <w:rsid w:val="006206D3"/>
    <w:rsid w:val="00621661"/>
    <w:rsid w:val="00621FEE"/>
    <w:rsid w:val="006227AE"/>
    <w:rsid w:val="00622BAC"/>
    <w:rsid w:val="00623714"/>
    <w:rsid w:val="00624111"/>
    <w:rsid w:val="006243E0"/>
    <w:rsid w:val="00624488"/>
    <w:rsid w:val="0062459E"/>
    <w:rsid w:val="0062582B"/>
    <w:rsid w:val="006266C4"/>
    <w:rsid w:val="00626BEC"/>
    <w:rsid w:val="00630499"/>
    <w:rsid w:val="0063081D"/>
    <w:rsid w:val="00633203"/>
    <w:rsid w:val="00635B5A"/>
    <w:rsid w:val="00635C08"/>
    <w:rsid w:val="00636BB4"/>
    <w:rsid w:val="00637728"/>
    <w:rsid w:val="00642D64"/>
    <w:rsid w:val="0064330B"/>
    <w:rsid w:val="00643722"/>
    <w:rsid w:val="00643905"/>
    <w:rsid w:val="006459D4"/>
    <w:rsid w:val="00647529"/>
    <w:rsid w:val="00650B04"/>
    <w:rsid w:val="0065179F"/>
    <w:rsid w:val="00651D57"/>
    <w:rsid w:val="00652161"/>
    <w:rsid w:val="00652FC1"/>
    <w:rsid w:val="00653051"/>
    <w:rsid w:val="0065327B"/>
    <w:rsid w:val="0065467B"/>
    <w:rsid w:val="00654D36"/>
    <w:rsid w:val="006554DC"/>
    <w:rsid w:val="00656788"/>
    <w:rsid w:val="00657621"/>
    <w:rsid w:val="006600D5"/>
    <w:rsid w:val="006602B2"/>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393"/>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25A6"/>
    <w:rsid w:val="006D4A0E"/>
    <w:rsid w:val="006D5075"/>
    <w:rsid w:val="006D5E24"/>
    <w:rsid w:val="006D67CD"/>
    <w:rsid w:val="006D7D13"/>
    <w:rsid w:val="006E0319"/>
    <w:rsid w:val="006E0CCA"/>
    <w:rsid w:val="006E1225"/>
    <w:rsid w:val="006E30F3"/>
    <w:rsid w:val="006E3769"/>
    <w:rsid w:val="006E4802"/>
    <w:rsid w:val="006E4CF2"/>
    <w:rsid w:val="006E62A5"/>
    <w:rsid w:val="006E7B6F"/>
    <w:rsid w:val="006F00A0"/>
    <w:rsid w:val="006F0333"/>
    <w:rsid w:val="006F0369"/>
    <w:rsid w:val="006F0605"/>
    <w:rsid w:val="006F0741"/>
    <w:rsid w:val="006F259E"/>
    <w:rsid w:val="006F2C23"/>
    <w:rsid w:val="006F333C"/>
    <w:rsid w:val="006F537A"/>
    <w:rsid w:val="006F60D5"/>
    <w:rsid w:val="006F610B"/>
    <w:rsid w:val="006F7A5D"/>
    <w:rsid w:val="006F7B31"/>
    <w:rsid w:val="006F7C36"/>
    <w:rsid w:val="007025B6"/>
    <w:rsid w:val="007026E9"/>
    <w:rsid w:val="00702F99"/>
    <w:rsid w:val="007106F9"/>
    <w:rsid w:val="00710886"/>
    <w:rsid w:val="00710E72"/>
    <w:rsid w:val="007118D4"/>
    <w:rsid w:val="0071428D"/>
    <w:rsid w:val="00714741"/>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3D19"/>
    <w:rsid w:val="007B43E2"/>
    <w:rsid w:val="007B559A"/>
    <w:rsid w:val="007B63C8"/>
    <w:rsid w:val="007B671A"/>
    <w:rsid w:val="007C0541"/>
    <w:rsid w:val="007C0615"/>
    <w:rsid w:val="007C1C98"/>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2915"/>
    <w:rsid w:val="00813DF9"/>
    <w:rsid w:val="00814C39"/>
    <w:rsid w:val="00814F4E"/>
    <w:rsid w:val="008157C8"/>
    <w:rsid w:val="0081596A"/>
    <w:rsid w:val="00815C99"/>
    <w:rsid w:val="008166BE"/>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7755"/>
    <w:rsid w:val="00851FE3"/>
    <w:rsid w:val="00852BE0"/>
    <w:rsid w:val="008547E5"/>
    <w:rsid w:val="00854AD4"/>
    <w:rsid w:val="00854BBB"/>
    <w:rsid w:val="00854C06"/>
    <w:rsid w:val="0085635E"/>
    <w:rsid w:val="008565A5"/>
    <w:rsid w:val="00861336"/>
    <w:rsid w:val="008632F3"/>
    <w:rsid w:val="00863C44"/>
    <w:rsid w:val="00866885"/>
    <w:rsid w:val="008712E7"/>
    <w:rsid w:val="00871608"/>
    <w:rsid w:val="00872098"/>
    <w:rsid w:val="00872333"/>
    <w:rsid w:val="008728FD"/>
    <w:rsid w:val="00873B1E"/>
    <w:rsid w:val="00874DFB"/>
    <w:rsid w:val="00880BDE"/>
    <w:rsid w:val="00880F43"/>
    <w:rsid w:val="00884820"/>
    <w:rsid w:val="00886BB0"/>
    <w:rsid w:val="00890718"/>
    <w:rsid w:val="00890F54"/>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5B0"/>
    <w:rsid w:val="00901414"/>
    <w:rsid w:val="0090150C"/>
    <w:rsid w:val="00903535"/>
    <w:rsid w:val="009035F8"/>
    <w:rsid w:val="00903728"/>
    <w:rsid w:val="00903744"/>
    <w:rsid w:val="00904936"/>
    <w:rsid w:val="00904C3B"/>
    <w:rsid w:val="0090633C"/>
    <w:rsid w:val="00907B16"/>
    <w:rsid w:val="00907C6E"/>
    <w:rsid w:val="0091080D"/>
    <w:rsid w:val="00910B95"/>
    <w:rsid w:val="009117F3"/>
    <w:rsid w:val="00913743"/>
    <w:rsid w:val="0091628F"/>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513E"/>
    <w:rsid w:val="0095566E"/>
    <w:rsid w:val="00962803"/>
    <w:rsid w:val="009634F9"/>
    <w:rsid w:val="009642C0"/>
    <w:rsid w:val="00965E65"/>
    <w:rsid w:val="00967CE8"/>
    <w:rsid w:val="00970E19"/>
    <w:rsid w:val="00971579"/>
    <w:rsid w:val="0097171D"/>
    <w:rsid w:val="0097224A"/>
    <w:rsid w:val="00973C46"/>
    <w:rsid w:val="00975571"/>
    <w:rsid w:val="00976D5E"/>
    <w:rsid w:val="0097778C"/>
    <w:rsid w:val="0098396E"/>
    <w:rsid w:val="00983F2C"/>
    <w:rsid w:val="009840D3"/>
    <w:rsid w:val="00984266"/>
    <w:rsid w:val="00984F26"/>
    <w:rsid w:val="0098504A"/>
    <w:rsid w:val="009850E6"/>
    <w:rsid w:val="0098711C"/>
    <w:rsid w:val="00990492"/>
    <w:rsid w:val="0099053D"/>
    <w:rsid w:val="00990B65"/>
    <w:rsid w:val="00991FC0"/>
    <w:rsid w:val="00992772"/>
    <w:rsid w:val="00992BC0"/>
    <w:rsid w:val="00993AAA"/>
    <w:rsid w:val="00993CCD"/>
    <w:rsid w:val="00997759"/>
    <w:rsid w:val="00997D26"/>
    <w:rsid w:val="009A0A1E"/>
    <w:rsid w:val="009A1D3C"/>
    <w:rsid w:val="009A1D56"/>
    <w:rsid w:val="009A2744"/>
    <w:rsid w:val="009A50B7"/>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897"/>
    <w:rsid w:val="00A310A0"/>
    <w:rsid w:val="00A34179"/>
    <w:rsid w:val="00A34584"/>
    <w:rsid w:val="00A349D9"/>
    <w:rsid w:val="00A37401"/>
    <w:rsid w:val="00A41CE8"/>
    <w:rsid w:val="00A42D33"/>
    <w:rsid w:val="00A43182"/>
    <w:rsid w:val="00A433B3"/>
    <w:rsid w:val="00A4343C"/>
    <w:rsid w:val="00A449CE"/>
    <w:rsid w:val="00A44B27"/>
    <w:rsid w:val="00A44D03"/>
    <w:rsid w:val="00A44FE0"/>
    <w:rsid w:val="00A452CF"/>
    <w:rsid w:val="00A47C38"/>
    <w:rsid w:val="00A50806"/>
    <w:rsid w:val="00A51D27"/>
    <w:rsid w:val="00A51FD8"/>
    <w:rsid w:val="00A521FC"/>
    <w:rsid w:val="00A525FA"/>
    <w:rsid w:val="00A52A6E"/>
    <w:rsid w:val="00A52CDD"/>
    <w:rsid w:val="00A52D56"/>
    <w:rsid w:val="00A530CC"/>
    <w:rsid w:val="00A53A86"/>
    <w:rsid w:val="00A53EC1"/>
    <w:rsid w:val="00A53F39"/>
    <w:rsid w:val="00A54D52"/>
    <w:rsid w:val="00A54FA4"/>
    <w:rsid w:val="00A55587"/>
    <w:rsid w:val="00A567BE"/>
    <w:rsid w:val="00A6032D"/>
    <w:rsid w:val="00A60B7D"/>
    <w:rsid w:val="00A614A2"/>
    <w:rsid w:val="00A63310"/>
    <w:rsid w:val="00A64322"/>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65B6"/>
    <w:rsid w:val="00A96995"/>
    <w:rsid w:val="00A9737D"/>
    <w:rsid w:val="00A97B1D"/>
    <w:rsid w:val="00AA0BFE"/>
    <w:rsid w:val="00AA0F5D"/>
    <w:rsid w:val="00AA13FA"/>
    <w:rsid w:val="00AA1F2A"/>
    <w:rsid w:val="00AA4A88"/>
    <w:rsid w:val="00AA4F0D"/>
    <w:rsid w:val="00AA541C"/>
    <w:rsid w:val="00AA571A"/>
    <w:rsid w:val="00AA61B4"/>
    <w:rsid w:val="00AA7F55"/>
    <w:rsid w:val="00AB401E"/>
    <w:rsid w:val="00AC0E21"/>
    <w:rsid w:val="00AC159B"/>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23A"/>
    <w:rsid w:val="00AD5692"/>
    <w:rsid w:val="00AD56A7"/>
    <w:rsid w:val="00AD608F"/>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313E"/>
    <w:rsid w:val="00B13E20"/>
    <w:rsid w:val="00B15855"/>
    <w:rsid w:val="00B15B4A"/>
    <w:rsid w:val="00B17328"/>
    <w:rsid w:val="00B212D0"/>
    <w:rsid w:val="00B216BF"/>
    <w:rsid w:val="00B223A0"/>
    <w:rsid w:val="00B22D21"/>
    <w:rsid w:val="00B239C6"/>
    <w:rsid w:val="00B24313"/>
    <w:rsid w:val="00B24748"/>
    <w:rsid w:val="00B25741"/>
    <w:rsid w:val="00B2602C"/>
    <w:rsid w:val="00B30E68"/>
    <w:rsid w:val="00B31340"/>
    <w:rsid w:val="00B3273C"/>
    <w:rsid w:val="00B34831"/>
    <w:rsid w:val="00B35D21"/>
    <w:rsid w:val="00B36457"/>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4666"/>
    <w:rsid w:val="00B66879"/>
    <w:rsid w:val="00B669FD"/>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49FE"/>
    <w:rsid w:val="00BC4AC7"/>
    <w:rsid w:val="00BC5E84"/>
    <w:rsid w:val="00BC68A5"/>
    <w:rsid w:val="00BC6EBF"/>
    <w:rsid w:val="00BC7ED8"/>
    <w:rsid w:val="00BD0EC1"/>
    <w:rsid w:val="00BD112E"/>
    <w:rsid w:val="00BD28CF"/>
    <w:rsid w:val="00BD5CD0"/>
    <w:rsid w:val="00BD6E9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5D1F"/>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265"/>
    <w:rsid w:val="00C05F34"/>
    <w:rsid w:val="00C06213"/>
    <w:rsid w:val="00C06D8C"/>
    <w:rsid w:val="00C101E1"/>
    <w:rsid w:val="00C11564"/>
    <w:rsid w:val="00C14379"/>
    <w:rsid w:val="00C14D44"/>
    <w:rsid w:val="00C15A43"/>
    <w:rsid w:val="00C170D9"/>
    <w:rsid w:val="00C2119C"/>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2740"/>
    <w:rsid w:val="00CA3B43"/>
    <w:rsid w:val="00CA42EF"/>
    <w:rsid w:val="00CA5176"/>
    <w:rsid w:val="00CA5F68"/>
    <w:rsid w:val="00CA6A18"/>
    <w:rsid w:val="00CA6B83"/>
    <w:rsid w:val="00CA6BF3"/>
    <w:rsid w:val="00CB0D1F"/>
    <w:rsid w:val="00CB0F8B"/>
    <w:rsid w:val="00CB2502"/>
    <w:rsid w:val="00CB2D6B"/>
    <w:rsid w:val="00CB3365"/>
    <w:rsid w:val="00CB5460"/>
    <w:rsid w:val="00CB57A2"/>
    <w:rsid w:val="00CB5BD4"/>
    <w:rsid w:val="00CC0047"/>
    <w:rsid w:val="00CC0245"/>
    <w:rsid w:val="00CC29BB"/>
    <w:rsid w:val="00CC3AE5"/>
    <w:rsid w:val="00CC3F4D"/>
    <w:rsid w:val="00CC4C5E"/>
    <w:rsid w:val="00CC50D9"/>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42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6FA4"/>
    <w:rsid w:val="00D171B7"/>
    <w:rsid w:val="00D17597"/>
    <w:rsid w:val="00D212DD"/>
    <w:rsid w:val="00D21A7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B3C29"/>
    <w:rsid w:val="00DB3D66"/>
    <w:rsid w:val="00DB4EF6"/>
    <w:rsid w:val="00DB52A7"/>
    <w:rsid w:val="00DB5AA8"/>
    <w:rsid w:val="00DB67A2"/>
    <w:rsid w:val="00DC061C"/>
    <w:rsid w:val="00DC11F7"/>
    <w:rsid w:val="00DC26A7"/>
    <w:rsid w:val="00DC3D40"/>
    <w:rsid w:val="00DC4C85"/>
    <w:rsid w:val="00DC57BD"/>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75"/>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6F7"/>
    <w:rsid w:val="00E24414"/>
    <w:rsid w:val="00E2498D"/>
    <w:rsid w:val="00E24FE9"/>
    <w:rsid w:val="00E25B33"/>
    <w:rsid w:val="00E26C15"/>
    <w:rsid w:val="00E26E3D"/>
    <w:rsid w:val="00E31E03"/>
    <w:rsid w:val="00E32072"/>
    <w:rsid w:val="00E34C1B"/>
    <w:rsid w:val="00E353B8"/>
    <w:rsid w:val="00E368A2"/>
    <w:rsid w:val="00E41165"/>
    <w:rsid w:val="00E44378"/>
    <w:rsid w:val="00E44418"/>
    <w:rsid w:val="00E44C2C"/>
    <w:rsid w:val="00E45AE6"/>
    <w:rsid w:val="00E45E7A"/>
    <w:rsid w:val="00E47CCB"/>
    <w:rsid w:val="00E47FC6"/>
    <w:rsid w:val="00E508D4"/>
    <w:rsid w:val="00E538E4"/>
    <w:rsid w:val="00E5435C"/>
    <w:rsid w:val="00E5469B"/>
    <w:rsid w:val="00E558C4"/>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2A4"/>
    <w:rsid w:val="00EC041A"/>
    <w:rsid w:val="00EC1B07"/>
    <w:rsid w:val="00EC2670"/>
    <w:rsid w:val="00EC2CA4"/>
    <w:rsid w:val="00EC42FF"/>
    <w:rsid w:val="00EC6954"/>
    <w:rsid w:val="00EC6A1B"/>
    <w:rsid w:val="00ED11FF"/>
    <w:rsid w:val="00ED2908"/>
    <w:rsid w:val="00ED2D5F"/>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00A"/>
    <w:rsid w:val="00F30815"/>
    <w:rsid w:val="00F31401"/>
    <w:rsid w:val="00F3278C"/>
    <w:rsid w:val="00F337F9"/>
    <w:rsid w:val="00F3493B"/>
    <w:rsid w:val="00F34A14"/>
    <w:rsid w:val="00F35C18"/>
    <w:rsid w:val="00F36B70"/>
    <w:rsid w:val="00F40076"/>
    <w:rsid w:val="00F45B5E"/>
    <w:rsid w:val="00F46C80"/>
    <w:rsid w:val="00F47826"/>
    <w:rsid w:val="00F521D3"/>
    <w:rsid w:val="00F54097"/>
    <w:rsid w:val="00F546B9"/>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81E"/>
    <w:rsid w:val="00F97D64"/>
    <w:rsid w:val="00F97F90"/>
    <w:rsid w:val="00FA010E"/>
    <w:rsid w:val="00FA0EAF"/>
    <w:rsid w:val="00FA115E"/>
    <w:rsid w:val="00FA2CD9"/>
    <w:rsid w:val="00FA333C"/>
    <w:rsid w:val="00FA35E4"/>
    <w:rsid w:val="00FA38F4"/>
    <w:rsid w:val="00FA3907"/>
    <w:rsid w:val="00FA5C36"/>
    <w:rsid w:val="00FA71BF"/>
    <w:rsid w:val="00FB017B"/>
    <w:rsid w:val="00FB10CB"/>
    <w:rsid w:val="00FB13A4"/>
    <w:rsid w:val="00FB3EAE"/>
    <w:rsid w:val="00FB4B2A"/>
    <w:rsid w:val="00FB59A6"/>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77865"/>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 w:type="character" w:customStyle="1" w:styleId="22">
    <w:name w:val="Основной текст (2)_"/>
    <w:basedOn w:val="a5"/>
    <w:link w:val="23"/>
    <w:rsid w:val="0065327B"/>
    <w:rPr>
      <w:rFonts w:ascii="Calibri" w:eastAsia="Calibri" w:hAnsi="Calibri" w:cs="Calibri"/>
      <w:sz w:val="22"/>
      <w:szCs w:val="22"/>
      <w:shd w:val="clear" w:color="auto" w:fill="FFFFFF"/>
    </w:rPr>
  </w:style>
  <w:style w:type="paragraph" w:customStyle="1" w:styleId="23">
    <w:name w:val="Основной текст (2)"/>
    <w:basedOn w:val="a4"/>
    <w:link w:val="22"/>
    <w:rsid w:val="0065327B"/>
    <w:pPr>
      <w:widowControl w:val="0"/>
      <w:shd w:val="clear" w:color="auto" w:fill="FFFFFF"/>
      <w:spacing w:line="322" w:lineRule="exact"/>
      <w:ind w:hanging="1060"/>
      <w:jc w:val="right"/>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791051092">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3F5E8-D457-4B74-BAEC-AF1B7F380694}">
  <ds:schemaRefs>
    <ds:schemaRef ds:uri="http://schemas.openxmlformats.org/officeDocument/2006/bibliography"/>
  </ds:schemaRefs>
</ds:datastoreItem>
</file>

<file path=customXml/itemProps2.xml><?xml version="1.0" encoding="utf-8"?>
<ds:datastoreItem xmlns:ds="http://schemas.openxmlformats.org/officeDocument/2006/customXml" ds:itemID="{D9F6A61E-15BA-4286-AC6E-0D6B749558C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sharepoint/v3/fields"/>
    <ds:schemaRef ds:uri="f43e4b21-9602-4967-bcb1-19f7aa791f53"/>
    <ds:schemaRef ds:uri="http://www.w3.org/XML/1998/namespace"/>
    <ds:schemaRef ds:uri="http://purl.org/dc/dcmitype/"/>
  </ds:schemaRefs>
</ds:datastoreItem>
</file>

<file path=customXml/itemProps3.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F85560-9ADB-4541-9335-B37C67B8ED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4393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5153</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2</cp:revision>
  <cp:lastPrinted>2024-02-21T08:57:00Z</cp:lastPrinted>
  <dcterms:created xsi:type="dcterms:W3CDTF">2026-03-16T07:28:00Z</dcterms:created>
  <dcterms:modified xsi:type="dcterms:W3CDTF">2026-03-16T07:28:00Z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